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EC7E" w14:textId="77777777" w:rsidR="00AC316C" w:rsidRDefault="00C456C7" w:rsidP="00E321A7">
      <w:r>
        <w:rPr>
          <w:noProof/>
        </w:rPr>
        <w:drawing>
          <wp:inline distT="0" distB="0" distL="0" distR="0" wp14:anchorId="7B349487" wp14:editId="2B32FAAD">
            <wp:extent cx="3234094" cy="860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4094" cy="860107"/>
                    </a:xfrm>
                    <a:prstGeom prst="rect">
                      <a:avLst/>
                    </a:prstGeom>
                  </pic:spPr>
                </pic:pic>
              </a:graphicData>
            </a:graphic>
          </wp:inline>
        </w:drawing>
      </w:r>
    </w:p>
    <w:p w14:paraId="7F6E6062" w14:textId="77777777" w:rsidR="00AC316C" w:rsidRDefault="00AC316C" w:rsidP="001D5A1F">
      <w:pPr>
        <w:pStyle w:val="Tijeloteksta"/>
        <w:ind w:left="567" w:right="567"/>
        <w:jc w:val="both"/>
        <w:rPr>
          <w:sz w:val="20"/>
        </w:rPr>
      </w:pPr>
    </w:p>
    <w:p w14:paraId="48747BCC" w14:textId="77777777" w:rsidR="00AC316C" w:rsidRDefault="00AC316C" w:rsidP="001D5A1F">
      <w:pPr>
        <w:pStyle w:val="Tijeloteksta"/>
        <w:ind w:left="567" w:right="567"/>
        <w:jc w:val="both"/>
        <w:rPr>
          <w:sz w:val="20"/>
        </w:rPr>
      </w:pPr>
    </w:p>
    <w:p w14:paraId="37BE260A" w14:textId="77777777" w:rsidR="00AC316C" w:rsidRDefault="00AC316C" w:rsidP="001D5A1F">
      <w:pPr>
        <w:pStyle w:val="Tijeloteksta"/>
        <w:ind w:left="567" w:right="567"/>
        <w:jc w:val="both"/>
        <w:rPr>
          <w:sz w:val="20"/>
        </w:rPr>
      </w:pPr>
    </w:p>
    <w:p w14:paraId="14C61AD0" w14:textId="77777777" w:rsidR="00AC316C" w:rsidRDefault="00AC316C" w:rsidP="001D5A1F">
      <w:pPr>
        <w:pStyle w:val="Tijeloteksta"/>
        <w:ind w:left="567" w:right="567"/>
        <w:jc w:val="both"/>
        <w:rPr>
          <w:sz w:val="20"/>
        </w:rPr>
      </w:pPr>
    </w:p>
    <w:p w14:paraId="0EFF547D" w14:textId="77777777" w:rsidR="00AC316C" w:rsidRDefault="00AC316C" w:rsidP="001D5A1F">
      <w:pPr>
        <w:pStyle w:val="Tijeloteksta"/>
        <w:ind w:left="567" w:right="567"/>
        <w:jc w:val="both"/>
        <w:rPr>
          <w:sz w:val="20"/>
        </w:rPr>
      </w:pPr>
    </w:p>
    <w:p w14:paraId="7458F85A" w14:textId="77777777" w:rsidR="00AC316C" w:rsidRDefault="00AC316C" w:rsidP="001D5A1F">
      <w:pPr>
        <w:pStyle w:val="Tijeloteksta"/>
        <w:ind w:left="567" w:right="567"/>
        <w:jc w:val="both"/>
        <w:rPr>
          <w:sz w:val="20"/>
        </w:rPr>
      </w:pPr>
    </w:p>
    <w:p w14:paraId="143C96B3" w14:textId="77777777" w:rsidR="00AC316C" w:rsidRDefault="00AC316C" w:rsidP="001D5A1F">
      <w:pPr>
        <w:pStyle w:val="Tijeloteksta"/>
        <w:ind w:left="567" w:right="567"/>
        <w:jc w:val="both"/>
        <w:rPr>
          <w:sz w:val="20"/>
        </w:rPr>
      </w:pPr>
    </w:p>
    <w:p w14:paraId="736E0A32" w14:textId="77777777" w:rsidR="00AC316C" w:rsidRDefault="00AC316C" w:rsidP="001D5A1F">
      <w:pPr>
        <w:pStyle w:val="Tijeloteksta"/>
        <w:ind w:left="567" w:right="567"/>
        <w:jc w:val="both"/>
        <w:rPr>
          <w:sz w:val="20"/>
        </w:rPr>
      </w:pPr>
    </w:p>
    <w:p w14:paraId="5F8A10B4" w14:textId="77777777" w:rsidR="00AC316C" w:rsidRDefault="00AC316C" w:rsidP="001D5A1F">
      <w:pPr>
        <w:pStyle w:val="Tijeloteksta"/>
        <w:ind w:left="567" w:right="567"/>
        <w:jc w:val="both"/>
        <w:rPr>
          <w:sz w:val="20"/>
        </w:rPr>
      </w:pPr>
    </w:p>
    <w:p w14:paraId="4EAFC300" w14:textId="77777777" w:rsidR="00AC316C" w:rsidRDefault="00AC316C" w:rsidP="001D5A1F">
      <w:pPr>
        <w:pStyle w:val="Tijeloteksta"/>
        <w:ind w:left="567" w:right="567"/>
        <w:jc w:val="both"/>
        <w:rPr>
          <w:sz w:val="20"/>
        </w:rPr>
      </w:pPr>
    </w:p>
    <w:p w14:paraId="47D8A945" w14:textId="77777777" w:rsidR="00AC316C" w:rsidRPr="00173FFA" w:rsidRDefault="00AC316C" w:rsidP="001D5A1F">
      <w:pPr>
        <w:pStyle w:val="Tijeloteksta"/>
        <w:ind w:left="567" w:right="567"/>
        <w:jc w:val="both"/>
      </w:pPr>
    </w:p>
    <w:p w14:paraId="5DE2A6D6" w14:textId="77777777" w:rsidR="00AC316C" w:rsidRPr="00173FFA" w:rsidRDefault="00AC316C" w:rsidP="001D5A1F">
      <w:pPr>
        <w:pStyle w:val="Tijeloteksta"/>
        <w:ind w:left="567" w:right="567"/>
        <w:jc w:val="both"/>
      </w:pPr>
    </w:p>
    <w:p w14:paraId="5B2759B9" w14:textId="77777777" w:rsidR="00AC316C" w:rsidRPr="00173FFA" w:rsidRDefault="00AC316C" w:rsidP="001D5A1F">
      <w:pPr>
        <w:pStyle w:val="Tijeloteksta"/>
        <w:ind w:left="567" w:right="567"/>
        <w:jc w:val="center"/>
      </w:pPr>
    </w:p>
    <w:p w14:paraId="0FAA0353" w14:textId="77777777" w:rsidR="00AC316C" w:rsidRPr="00E01060" w:rsidRDefault="00C456C7" w:rsidP="001D5A1F">
      <w:pPr>
        <w:jc w:val="center"/>
        <w:rPr>
          <w:b/>
          <w:bCs/>
          <w:sz w:val="24"/>
          <w:szCs w:val="24"/>
        </w:rPr>
      </w:pPr>
      <w:r w:rsidRPr="00E01060">
        <w:rPr>
          <w:b/>
          <w:bCs/>
          <w:sz w:val="24"/>
          <w:szCs w:val="24"/>
        </w:rPr>
        <w:t>POZIV</w:t>
      </w:r>
    </w:p>
    <w:p w14:paraId="084E36F6" w14:textId="77777777" w:rsidR="00AC316C" w:rsidRPr="00173FFA" w:rsidRDefault="00AC316C" w:rsidP="001D5A1F">
      <w:pPr>
        <w:pStyle w:val="Tijeloteksta"/>
        <w:ind w:left="567" w:right="567"/>
        <w:jc w:val="center"/>
        <w:rPr>
          <w:b/>
        </w:rPr>
      </w:pPr>
    </w:p>
    <w:p w14:paraId="3B9F2A7F" w14:textId="77777777" w:rsidR="00AC316C" w:rsidRPr="00173FFA" w:rsidRDefault="00C456C7" w:rsidP="001D5A1F">
      <w:pPr>
        <w:ind w:left="567" w:right="567"/>
        <w:jc w:val="center"/>
        <w:rPr>
          <w:b/>
          <w:sz w:val="24"/>
          <w:szCs w:val="24"/>
        </w:rPr>
      </w:pPr>
      <w:r w:rsidRPr="00173FFA">
        <w:rPr>
          <w:b/>
          <w:sz w:val="24"/>
          <w:szCs w:val="24"/>
        </w:rPr>
        <w:t>za</w:t>
      </w:r>
      <w:r w:rsidRPr="00173FFA">
        <w:rPr>
          <w:b/>
          <w:spacing w:val="-2"/>
          <w:sz w:val="24"/>
          <w:szCs w:val="24"/>
        </w:rPr>
        <w:t xml:space="preserve"> </w:t>
      </w:r>
      <w:r w:rsidRPr="00173FFA">
        <w:rPr>
          <w:b/>
          <w:sz w:val="24"/>
          <w:szCs w:val="24"/>
        </w:rPr>
        <w:t>prijavu</w:t>
      </w:r>
      <w:r w:rsidRPr="00173FFA">
        <w:rPr>
          <w:b/>
          <w:spacing w:val="-2"/>
          <w:sz w:val="24"/>
          <w:szCs w:val="24"/>
        </w:rPr>
        <w:t xml:space="preserve"> </w:t>
      </w:r>
      <w:r w:rsidRPr="00173FFA">
        <w:rPr>
          <w:b/>
          <w:sz w:val="24"/>
          <w:szCs w:val="24"/>
        </w:rPr>
        <w:t>projekata</w:t>
      </w:r>
    </w:p>
    <w:p w14:paraId="642E2DA4" w14:textId="77777777" w:rsidR="00AC316C" w:rsidRPr="00173FFA" w:rsidRDefault="00AC316C" w:rsidP="001D5A1F">
      <w:pPr>
        <w:pStyle w:val="Tijeloteksta"/>
        <w:ind w:left="567" w:right="567"/>
        <w:jc w:val="center"/>
        <w:rPr>
          <w:b/>
        </w:rPr>
      </w:pPr>
    </w:p>
    <w:p w14:paraId="5A99CECF" w14:textId="19318595" w:rsidR="00AC316C" w:rsidRPr="00E01060" w:rsidRDefault="00C456C7" w:rsidP="001D5A1F">
      <w:pPr>
        <w:jc w:val="center"/>
        <w:rPr>
          <w:b/>
          <w:bCs/>
          <w:sz w:val="24"/>
          <w:szCs w:val="24"/>
        </w:rPr>
      </w:pPr>
      <w:r w:rsidRPr="00E01060">
        <w:rPr>
          <w:b/>
          <w:bCs/>
          <w:sz w:val="24"/>
          <w:szCs w:val="24"/>
        </w:rPr>
        <w:t>usmjerenih na poboljšanje materijalnih uvjeta u dječjim vrtićima u 202</w:t>
      </w:r>
      <w:r w:rsidR="000061E0">
        <w:rPr>
          <w:b/>
          <w:bCs/>
          <w:sz w:val="24"/>
          <w:szCs w:val="24"/>
        </w:rPr>
        <w:t>4</w:t>
      </w:r>
      <w:r w:rsidRPr="00E01060">
        <w:rPr>
          <w:b/>
          <w:bCs/>
          <w:sz w:val="24"/>
          <w:szCs w:val="24"/>
        </w:rPr>
        <w:t>. godini</w:t>
      </w:r>
    </w:p>
    <w:p w14:paraId="599FBA0F" w14:textId="77777777" w:rsidR="00AC316C" w:rsidRPr="00173FFA" w:rsidRDefault="00AC316C" w:rsidP="001D5A1F">
      <w:pPr>
        <w:pStyle w:val="Tijeloteksta"/>
        <w:ind w:left="567" w:right="567"/>
        <w:jc w:val="center"/>
        <w:rPr>
          <w:b/>
        </w:rPr>
      </w:pPr>
    </w:p>
    <w:p w14:paraId="5FB1A9A3" w14:textId="77777777" w:rsidR="00AC316C" w:rsidRPr="00173FFA" w:rsidRDefault="00AC316C" w:rsidP="001D5A1F">
      <w:pPr>
        <w:pStyle w:val="Tijeloteksta"/>
        <w:ind w:left="567" w:right="567"/>
        <w:jc w:val="center"/>
        <w:rPr>
          <w:b/>
        </w:rPr>
      </w:pPr>
    </w:p>
    <w:p w14:paraId="3DC5CA66" w14:textId="77777777" w:rsidR="00AC316C" w:rsidRPr="00173FFA" w:rsidRDefault="00AC316C" w:rsidP="001D5A1F">
      <w:pPr>
        <w:pStyle w:val="Tijeloteksta"/>
        <w:ind w:left="567" w:right="567"/>
        <w:jc w:val="both"/>
        <w:rPr>
          <w:b/>
        </w:rPr>
      </w:pPr>
    </w:p>
    <w:p w14:paraId="67F29261" w14:textId="77777777" w:rsidR="00AC316C" w:rsidRPr="00173FFA" w:rsidRDefault="00AC316C" w:rsidP="001D5A1F">
      <w:pPr>
        <w:pStyle w:val="Tijeloteksta"/>
        <w:ind w:left="567" w:right="567"/>
        <w:jc w:val="both"/>
        <w:rPr>
          <w:b/>
        </w:rPr>
      </w:pPr>
    </w:p>
    <w:p w14:paraId="5FE67F95" w14:textId="77777777" w:rsidR="00AC316C" w:rsidRPr="00173FFA" w:rsidRDefault="00AC316C" w:rsidP="001D5A1F">
      <w:pPr>
        <w:pStyle w:val="Tijeloteksta"/>
        <w:ind w:left="567" w:right="567"/>
        <w:jc w:val="both"/>
        <w:rPr>
          <w:b/>
        </w:rPr>
      </w:pPr>
    </w:p>
    <w:p w14:paraId="28B969FF" w14:textId="7CC18306" w:rsidR="00AC316C" w:rsidRPr="000C4D65" w:rsidRDefault="00C456C7" w:rsidP="001D5A1F">
      <w:pPr>
        <w:ind w:left="567" w:right="567"/>
        <w:jc w:val="center"/>
        <w:rPr>
          <w:b/>
          <w:sz w:val="32"/>
          <w:szCs w:val="32"/>
        </w:rPr>
      </w:pPr>
      <w:r w:rsidRPr="000C4D65">
        <w:rPr>
          <w:b/>
          <w:sz w:val="32"/>
          <w:szCs w:val="32"/>
        </w:rPr>
        <w:t>UPUTE</w:t>
      </w:r>
      <w:r w:rsidRPr="000C4D65">
        <w:rPr>
          <w:b/>
          <w:spacing w:val="-2"/>
          <w:sz w:val="32"/>
          <w:szCs w:val="32"/>
        </w:rPr>
        <w:t xml:space="preserve"> </w:t>
      </w:r>
      <w:r w:rsidRPr="000C4D65">
        <w:rPr>
          <w:b/>
          <w:sz w:val="32"/>
          <w:szCs w:val="32"/>
        </w:rPr>
        <w:t>ZA</w:t>
      </w:r>
      <w:r w:rsidRPr="000C4D65">
        <w:rPr>
          <w:b/>
          <w:spacing w:val="-1"/>
          <w:sz w:val="32"/>
          <w:szCs w:val="32"/>
        </w:rPr>
        <w:t xml:space="preserve"> </w:t>
      </w:r>
      <w:r w:rsidRPr="000C4D65">
        <w:rPr>
          <w:b/>
          <w:sz w:val="32"/>
          <w:szCs w:val="32"/>
        </w:rPr>
        <w:t>PRIJAVITELJE</w:t>
      </w:r>
    </w:p>
    <w:p w14:paraId="6C242092" w14:textId="77777777" w:rsidR="00AC316C" w:rsidRPr="00173FFA" w:rsidRDefault="00AC316C" w:rsidP="001D5A1F">
      <w:pPr>
        <w:pStyle w:val="Tijeloteksta"/>
        <w:ind w:left="567" w:right="567"/>
        <w:jc w:val="center"/>
        <w:rPr>
          <w:b/>
        </w:rPr>
      </w:pPr>
    </w:p>
    <w:p w14:paraId="41025F13" w14:textId="77777777" w:rsidR="00AC316C" w:rsidRPr="00173FFA" w:rsidRDefault="00AC316C" w:rsidP="001D5A1F">
      <w:pPr>
        <w:pStyle w:val="Tijeloteksta"/>
        <w:ind w:left="567" w:right="567"/>
        <w:jc w:val="both"/>
        <w:rPr>
          <w:b/>
        </w:rPr>
      </w:pPr>
    </w:p>
    <w:p w14:paraId="1306343F" w14:textId="77777777" w:rsidR="00AC316C" w:rsidRPr="00173FFA" w:rsidRDefault="00AC316C" w:rsidP="001D5A1F">
      <w:pPr>
        <w:pStyle w:val="Tijeloteksta"/>
        <w:ind w:left="567" w:right="567"/>
        <w:jc w:val="both"/>
        <w:rPr>
          <w:b/>
        </w:rPr>
      </w:pPr>
    </w:p>
    <w:p w14:paraId="700F0E47" w14:textId="77777777" w:rsidR="00AC316C" w:rsidRPr="00173FFA" w:rsidRDefault="00AC316C" w:rsidP="001D5A1F">
      <w:pPr>
        <w:pStyle w:val="Tijeloteksta"/>
        <w:ind w:left="567" w:right="567"/>
        <w:jc w:val="both"/>
        <w:rPr>
          <w:b/>
        </w:rPr>
      </w:pPr>
    </w:p>
    <w:p w14:paraId="0CA3BF3E" w14:textId="77777777" w:rsidR="00AC316C" w:rsidRPr="00173FFA" w:rsidRDefault="00AC316C" w:rsidP="001D5A1F">
      <w:pPr>
        <w:pStyle w:val="Tijeloteksta"/>
        <w:ind w:left="567" w:right="567"/>
        <w:jc w:val="both"/>
        <w:rPr>
          <w:b/>
        </w:rPr>
      </w:pPr>
    </w:p>
    <w:p w14:paraId="00EC7456" w14:textId="77777777" w:rsidR="00AC316C" w:rsidRPr="00173FFA" w:rsidRDefault="00AC316C" w:rsidP="001D5A1F">
      <w:pPr>
        <w:pStyle w:val="Tijeloteksta"/>
        <w:ind w:left="567" w:right="567"/>
        <w:jc w:val="both"/>
        <w:rPr>
          <w:b/>
        </w:rPr>
      </w:pPr>
    </w:p>
    <w:p w14:paraId="0A37AD4F" w14:textId="77777777" w:rsidR="00AC316C" w:rsidRPr="00173FFA" w:rsidRDefault="00AC316C" w:rsidP="001D5A1F">
      <w:pPr>
        <w:pStyle w:val="Tijeloteksta"/>
        <w:ind w:left="567" w:right="567"/>
        <w:jc w:val="both"/>
        <w:rPr>
          <w:b/>
        </w:rPr>
      </w:pPr>
    </w:p>
    <w:p w14:paraId="15006DAB" w14:textId="77777777" w:rsidR="00AC316C" w:rsidRPr="00173FFA" w:rsidRDefault="00AC316C" w:rsidP="001D5A1F">
      <w:pPr>
        <w:pStyle w:val="Tijeloteksta"/>
        <w:ind w:left="567" w:right="567"/>
        <w:jc w:val="both"/>
        <w:rPr>
          <w:b/>
        </w:rPr>
      </w:pPr>
    </w:p>
    <w:p w14:paraId="4C7C006A" w14:textId="77777777" w:rsidR="00AC316C" w:rsidRPr="00173FFA" w:rsidRDefault="00AC316C" w:rsidP="001D5A1F">
      <w:pPr>
        <w:pStyle w:val="Tijeloteksta"/>
        <w:ind w:left="567" w:right="567"/>
        <w:jc w:val="both"/>
        <w:rPr>
          <w:b/>
        </w:rPr>
      </w:pPr>
    </w:p>
    <w:p w14:paraId="4C28C90C" w14:textId="77777777" w:rsidR="00AC316C" w:rsidRPr="00173FFA" w:rsidRDefault="00AC316C" w:rsidP="001D5A1F">
      <w:pPr>
        <w:pStyle w:val="Tijeloteksta"/>
        <w:ind w:left="567" w:right="567"/>
        <w:jc w:val="both"/>
        <w:rPr>
          <w:b/>
        </w:rPr>
      </w:pPr>
    </w:p>
    <w:p w14:paraId="53B5AE1F" w14:textId="77777777" w:rsidR="00AC316C" w:rsidRPr="00173FFA" w:rsidRDefault="00AC316C" w:rsidP="001D5A1F">
      <w:pPr>
        <w:pStyle w:val="Tijeloteksta"/>
        <w:ind w:left="567" w:right="567"/>
        <w:jc w:val="both"/>
        <w:rPr>
          <w:b/>
        </w:rPr>
      </w:pPr>
    </w:p>
    <w:p w14:paraId="7BE5B027" w14:textId="77777777" w:rsidR="00AC316C" w:rsidRPr="00173FFA" w:rsidRDefault="00AC316C" w:rsidP="001D5A1F">
      <w:pPr>
        <w:pStyle w:val="Tijeloteksta"/>
        <w:ind w:left="567" w:right="567"/>
        <w:jc w:val="both"/>
        <w:rPr>
          <w:b/>
        </w:rPr>
      </w:pPr>
    </w:p>
    <w:p w14:paraId="35A3C0A7" w14:textId="77777777" w:rsidR="00AC316C" w:rsidRPr="00173FFA" w:rsidRDefault="00AC316C" w:rsidP="001D5A1F">
      <w:pPr>
        <w:pStyle w:val="Tijeloteksta"/>
        <w:ind w:left="567" w:right="567"/>
        <w:jc w:val="both"/>
        <w:rPr>
          <w:b/>
        </w:rPr>
      </w:pPr>
    </w:p>
    <w:p w14:paraId="6622A381" w14:textId="77777777" w:rsidR="00AC316C" w:rsidRPr="00173FFA" w:rsidRDefault="00AC316C" w:rsidP="001D5A1F">
      <w:pPr>
        <w:pStyle w:val="Tijeloteksta"/>
        <w:ind w:left="567" w:right="567"/>
        <w:jc w:val="both"/>
        <w:rPr>
          <w:b/>
        </w:rPr>
      </w:pPr>
    </w:p>
    <w:p w14:paraId="59E767B9" w14:textId="77777777" w:rsidR="00AC316C" w:rsidRPr="00173FFA" w:rsidRDefault="00AC316C" w:rsidP="001D5A1F">
      <w:pPr>
        <w:pStyle w:val="Tijeloteksta"/>
        <w:ind w:left="567" w:right="567"/>
        <w:jc w:val="both"/>
        <w:rPr>
          <w:b/>
        </w:rPr>
      </w:pPr>
    </w:p>
    <w:p w14:paraId="1D831893" w14:textId="77777777" w:rsidR="00AC316C" w:rsidRPr="00173FFA" w:rsidRDefault="00AC316C" w:rsidP="001D5A1F">
      <w:pPr>
        <w:pStyle w:val="Tijeloteksta"/>
        <w:ind w:left="567" w:right="567"/>
        <w:jc w:val="both"/>
        <w:rPr>
          <w:b/>
        </w:rPr>
      </w:pPr>
    </w:p>
    <w:p w14:paraId="49527640" w14:textId="77777777" w:rsidR="00AC316C" w:rsidRPr="00173FFA" w:rsidRDefault="00AC316C" w:rsidP="001D5A1F">
      <w:pPr>
        <w:pStyle w:val="Tijeloteksta"/>
        <w:ind w:left="567" w:right="567"/>
        <w:jc w:val="both"/>
        <w:rPr>
          <w:b/>
        </w:rPr>
      </w:pPr>
    </w:p>
    <w:p w14:paraId="7B8F4D96" w14:textId="77777777" w:rsidR="00AC316C" w:rsidRPr="00173FFA" w:rsidRDefault="00AC316C" w:rsidP="001D5A1F">
      <w:pPr>
        <w:pStyle w:val="Tijeloteksta"/>
        <w:ind w:left="567" w:right="567"/>
        <w:jc w:val="both"/>
        <w:rPr>
          <w:b/>
        </w:rPr>
      </w:pPr>
    </w:p>
    <w:p w14:paraId="43A0799D" w14:textId="77777777" w:rsidR="00AC316C" w:rsidRPr="00173FFA" w:rsidRDefault="00AC316C" w:rsidP="001D5A1F">
      <w:pPr>
        <w:pStyle w:val="Tijeloteksta"/>
        <w:ind w:left="567" w:right="567"/>
        <w:jc w:val="both"/>
        <w:rPr>
          <w:b/>
        </w:rPr>
      </w:pPr>
    </w:p>
    <w:p w14:paraId="37C83ABC" w14:textId="11BA464F" w:rsidR="00AC316C" w:rsidRPr="00173FFA" w:rsidRDefault="000061E0" w:rsidP="001D5A1F">
      <w:pPr>
        <w:pStyle w:val="Tijeloteksta"/>
        <w:ind w:left="567" w:right="567"/>
        <w:jc w:val="center"/>
        <w:sectPr w:rsidR="00AC316C" w:rsidRPr="00173FFA" w:rsidSect="00085006">
          <w:type w:val="continuous"/>
          <w:pgSz w:w="11990" w:h="16820"/>
          <w:pgMar w:top="1440" w:right="1077" w:bottom="1440" w:left="1077" w:header="720" w:footer="720" w:gutter="0"/>
          <w:cols w:space="720"/>
        </w:sectPr>
      </w:pPr>
      <w:r>
        <w:t>Siječanj</w:t>
      </w:r>
      <w:r w:rsidR="00B96179">
        <w:t xml:space="preserve"> 202</w:t>
      </w:r>
      <w:r>
        <w:t>4</w:t>
      </w:r>
      <w:r w:rsidR="00964A9E">
        <w:t>.</w:t>
      </w:r>
    </w:p>
    <w:p w14:paraId="4C487A48" w14:textId="77777777" w:rsidR="00B216F4" w:rsidRPr="00173FFA" w:rsidRDefault="00B216F4" w:rsidP="001D5A1F">
      <w:pPr>
        <w:ind w:left="567" w:right="567"/>
        <w:jc w:val="both"/>
        <w:rPr>
          <w:color w:val="2D74B5"/>
          <w:sz w:val="24"/>
          <w:szCs w:val="24"/>
        </w:rPr>
      </w:pPr>
    </w:p>
    <w:p w14:paraId="60EC9534" w14:textId="77777777" w:rsidR="00B216F4" w:rsidRPr="00173FFA" w:rsidRDefault="00B216F4" w:rsidP="001D5A1F">
      <w:pPr>
        <w:ind w:left="567" w:right="567"/>
        <w:jc w:val="both"/>
        <w:rPr>
          <w:color w:val="2D74B5"/>
          <w:sz w:val="24"/>
          <w:szCs w:val="24"/>
        </w:rPr>
      </w:pPr>
    </w:p>
    <w:p w14:paraId="75C46EEC" w14:textId="77777777" w:rsidR="00B216F4" w:rsidRPr="00173FFA" w:rsidRDefault="00B216F4" w:rsidP="001D5A1F">
      <w:pPr>
        <w:ind w:left="567" w:right="567"/>
        <w:jc w:val="both"/>
        <w:rPr>
          <w:color w:val="2D74B5"/>
          <w:sz w:val="24"/>
          <w:szCs w:val="24"/>
        </w:rPr>
      </w:pPr>
    </w:p>
    <w:p w14:paraId="17822207" w14:textId="6F24E725" w:rsidR="00AC316C" w:rsidRPr="007F5A66" w:rsidRDefault="00C456C7" w:rsidP="001D5A1F">
      <w:pPr>
        <w:ind w:right="567"/>
        <w:rPr>
          <w:sz w:val="28"/>
          <w:szCs w:val="28"/>
        </w:rPr>
      </w:pPr>
      <w:r w:rsidRPr="007F5A66">
        <w:rPr>
          <w:color w:val="2D74B5"/>
          <w:sz w:val="28"/>
          <w:szCs w:val="28"/>
        </w:rPr>
        <w:t>SADRŽAJ</w:t>
      </w:r>
    </w:p>
    <w:sdt>
      <w:sdtPr>
        <w:rPr>
          <w:rFonts w:ascii="Times New Roman" w:eastAsia="Times New Roman" w:hAnsi="Times New Roman" w:cs="Times New Roman"/>
          <w:color w:val="auto"/>
          <w:sz w:val="22"/>
          <w:szCs w:val="22"/>
          <w:lang w:val="bs"/>
        </w:rPr>
        <w:id w:val="1367343836"/>
        <w:docPartObj>
          <w:docPartGallery w:val="Table of Contents"/>
          <w:docPartUnique/>
        </w:docPartObj>
      </w:sdtPr>
      <w:sdtEndPr>
        <w:rPr>
          <w:b/>
          <w:bCs/>
          <w:noProof/>
        </w:rPr>
      </w:sdtEndPr>
      <w:sdtContent>
        <w:p w14:paraId="04052E4F" w14:textId="45E219C4" w:rsidR="00C73A74" w:rsidRDefault="00C73A74" w:rsidP="001D5A1F">
          <w:pPr>
            <w:pStyle w:val="TOCNaslov"/>
            <w:spacing w:before="0" w:line="240" w:lineRule="auto"/>
          </w:pPr>
        </w:p>
        <w:p w14:paraId="334BC768" w14:textId="054EFE95" w:rsidR="008A23E7" w:rsidRDefault="00C73A74">
          <w:pPr>
            <w:pStyle w:val="Sadraj1"/>
            <w:tabs>
              <w:tab w:val="right" w:leader="dot" w:pos="9826"/>
            </w:tabs>
            <w:rPr>
              <w:rFonts w:asciiTheme="minorHAnsi" w:eastAsiaTheme="minorEastAsia" w:hAnsiTheme="minorHAnsi" w:cstheme="minorBidi"/>
              <w:noProof/>
              <w:kern w:val="2"/>
              <w:lang w:val="hr-HR" w:eastAsia="hr-HR"/>
              <w14:ligatures w14:val="standardContextual"/>
            </w:rPr>
          </w:pPr>
          <w:r>
            <w:fldChar w:fldCharType="begin"/>
          </w:r>
          <w:r>
            <w:instrText xml:space="preserve"> TOC \o "1-5" \h \z \u </w:instrText>
          </w:r>
          <w:r>
            <w:fldChar w:fldCharType="separate"/>
          </w:r>
          <w:hyperlink w:anchor="_Toc155965207" w:history="1">
            <w:r w:rsidR="008A23E7" w:rsidRPr="002B586D">
              <w:rPr>
                <w:rStyle w:val="Hiperveza"/>
                <w:noProof/>
              </w:rPr>
              <w:t>1.</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RASPODJELA FINANCIJSKIH SREDSTAVA SREDIŠNJEG DRŽAVNOG UREDA ZA DEMOGRAFIJU I MLADE</w:t>
            </w:r>
            <w:r w:rsidR="008A23E7">
              <w:rPr>
                <w:noProof/>
                <w:webHidden/>
              </w:rPr>
              <w:tab/>
            </w:r>
            <w:r w:rsidR="008A23E7">
              <w:rPr>
                <w:noProof/>
                <w:webHidden/>
              </w:rPr>
              <w:fldChar w:fldCharType="begin"/>
            </w:r>
            <w:r w:rsidR="008A23E7">
              <w:rPr>
                <w:noProof/>
                <w:webHidden/>
              </w:rPr>
              <w:instrText xml:space="preserve"> PAGEREF _Toc155965207 \h </w:instrText>
            </w:r>
            <w:r w:rsidR="008A23E7">
              <w:rPr>
                <w:noProof/>
                <w:webHidden/>
              </w:rPr>
            </w:r>
            <w:r w:rsidR="008A23E7">
              <w:rPr>
                <w:noProof/>
                <w:webHidden/>
              </w:rPr>
              <w:fldChar w:fldCharType="separate"/>
            </w:r>
            <w:r w:rsidR="00EC290D">
              <w:rPr>
                <w:noProof/>
                <w:webHidden/>
              </w:rPr>
              <w:t>3</w:t>
            </w:r>
            <w:r w:rsidR="008A23E7">
              <w:rPr>
                <w:noProof/>
                <w:webHidden/>
              </w:rPr>
              <w:fldChar w:fldCharType="end"/>
            </w:r>
          </w:hyperlink>
        </w:p>
        <w:p w14:paraId="7D2DA6E0" w14:textId="22B2D6E0" w:rsidR="008A23E7" w:rsidRDefault="00057946">
          <w:pPr>
            <w:pStyle w:val="Sadraj1"/>
            <w:tabs>
              <w:tab w:val="right" w:leader="dot" w:pos="9826"/>
            </w:tabs>
            <w:rPr>
              <w:rFonts w:asciiTheme="minorHAnsi" w:eastAsiaTheme="minorEastAsia" w:hAnsiTheme="minorHAnsi" w:cstheme="minorBidi"/>
              <w:noProof/>
              <w:kern w:val="2"/>
              <w:lang w:val="hr-HR" w:eastAsia="hr-HR"/>
              <w14:ligatures w14:val="standardContextual"/>
            </w:rPr>
          </w:pPr>
          <w:hyperlink w:anchor="_Toc155965208" w:history="1">
            <w:r w:rsidR="008A23E7" w:rsidRPr="002B586D">
              <w:rPr>
                <w:rStyle w:val="Hiperveza"/>
                <w:noProof/>
              </w:rPr>
              <w:t>2.</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PRAVILA</w:t>
            </w:r>
            <w:r w:rsidR="008A23E7" w:rsidRPr="002B586D">
              <w:rPr>
                <w:rStyle w:val="Hiperveza"/>
                <w:noProof/>
                <w:spacing w:val="-4"/>
              </w:rPr>
              <w:t xml:space="preserve"> </w:t>
            </w:r>
            <w:r w:rsidR="008A23E7" w:rsidRPr="002B586D">
              <w:rPr>
                <w:rStyle w:val="Hiperveza"/>
                <w:noProof/>
              </w:rPr>
              <w:t>ZA</w:t>
            </w:r>
            <w:r w:rsidR="008A23E7" w:rsidRPr="002B586D">
              <w:rPr>
                <w:rStyle w:val="Hiperveza"/>
                <w:noProof/>
                <w:spacing w:val="-3"/>
              </w:rPr>
              <w:t xml:space="preserve"> </w:t>
            </w:r>
            <w:r w:rsidR="008A23E7" w:rsidRPr="002B586D">
              <w:rPr>
                <w:rStyle w:val="Hiperveza"/>
                <w:noProof/>
              </w:rPr>
              <w:t>PRIJAVU</w:t>
            </w:r>
            <w:r w:rsidR="008A23E7" w:rsidRPr="002B586D">
              <w:rPr>
                <w:rStyle w:val="Hiperveza"/>
                <w:noProof/>
                <w:spacing w:val="-2"/>
              </w:rPr>
              <w:t xml:space="preserve"> </w:t>
            </w:r>
            <w:r w:rsidR="008A23E7" w:rsidRPr="002B586D">
              <w:rPr>
                <w:rStyle w:val="Hiperveza"/>
                <w:noProof/>
              </w:rPr>
              <w:t>NA</w:t>
            </w:r>
            <w:r w:rsidR="008A23E7" w:rsidRPr="002B586D">
              <w:rPr>
                <w:rStyle w:val="Hiperveza"/>
                <w:noProof/>
                <w:spacing w:val="-3"/>
              </w:rPr>
              <w:t xml:space="preserve"> </w:t>
            </w:r>
            <w:r w:rsidR="008A23E7" w:rsidRPr="002B586D">
              <w:rPr>
                <w:rStyle w:val="Hiperveza"/>
                <w:noProof/>
              </w:rPr>
              <w:t>POZIV</w:t>
            </w:r>
            <w:r w:rsidR="008A23E7">
              <w:rPr>
                <w:noProof/>
                <w:webHidden/>
              </w:rPr>
              <w:tab/>
            </w:r>
            <w:r w:rsidR="008A23E7">
              <w:rPr>
                <w:noProof/>
                <w:webHidden/>
              </w:rPr>
              <w:fldChar w:fldCharType="begin"/>
            </w:r>
            <w:r w:rsidR="008A23E7">
              <w:rPr>
                <w:noProof/>
                <w:webHidden/>
              </w:rPr>
              <w:instrText xml:space="preserve"> PAGEREF _Toc155965208 \h </w:instrText>
            </w:r>
            <w:r w:rsidR="008A23E7">
              <w:rPr>
                <w:noProof/>
                <w:webHidden/>
              </w:rPr>
            </w:r>
            <w:r w:rsidR="008A23E7">
              <w:rPr>
                <w:noProof/>
                <w:webHidden/>
              </w:rPr>
              <w:fldChar w:fldCharType="separate"/>
            </w:r>
            <w:r w:rsidR="00EC290D">
              <w:rPr>
                <w:noProof/>
                <w:webHidden/>
              </w:rPr>
              <w:t>4</w:t>
            </w:r>
            <w:r w:rsidR="008A23E7">
              <w:rPr>
                <w:noProof/>
                <w:webHidden/>
              </w:rPr>
              <w:fldChar w:fldCharType="end"/>
            </w:r>
          </w:hyperlink>
        </w:p>
        <w:p w14:paraId="5B67C982" w14:textId="1FEAC335"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09" w:history="1">
            <w:r w:rsidR="008A23E7" w:rsidRPr="002B586D">
              <w:rPr>
                <w:rStyle w:val="Hiperveza"/>
                <w:noProof/>
              </w:rPr>
              <w:t>2.1.</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UVJETI PRIHVATLJIVOSTI</w:t>
            </w:r>
            <w:r w:rsidR="008A23E7">
              <w:rPr>
                <w:noProof/>
                <w:webHidden/>
              </w:rPr>
              <w:tab/>
            </w:r>
            <w:r w:rsidR="008A23E7">
              <w:rPr>
                <w:noProof/>
                <w:webHidden/>
              </w:rPr>
              <w:fldChar w:fldCharType="begin"/>
            </w:r>
            <w:r w:rsidR="008A23E7">
              <w:rPr>
                <w:noProof/>
                <w:webHidden/>
              </w:rPr>
              <w:instrText xml:space="preserve"> PAGEREF _Toc155965209 \h </w:instrText>
            </w:r>
            <w:r w:rsidR="008A23E7">
              <w:rPr>
                <w:noProof/>
                <w:webHidden/>
              </w:rPr>
            </w:r>
            <w:r w:rsidR="008A23E7">
              <w:rPr>
                <w:noProof/>
                <w:webHidden/>
              </w:rPr>
              <w:fldChar w:fldCharType="separate"/>
            </w:r>
            <w:r w:rsidR="00EC290D">
              <w:rPr>
                <w:noProof/>
                <w:webHidden/>
              </w:rPr>
              <w:t>4</w:t>
            </w:r>
            <w:r w:rsidR="008A23E7">
              <w:rPr>
                <w:noProof/>
                <w:webHidden/>
              </w:rPr>
              <w:fldChar w:fldCharType="end"/>
            </w:r>
          </w:hyperlink>
        </w:p>
        <w:p w14:paraId="37AA78A3" w14:textId="76AB1EAC"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10" w:history="1">
            <w:r w:rsidR="008A23E7" w:rsidRPr="002B586D">
              <w:rPr>
                <w:rStyle w:val="Hiperveza"/>
                <w:noProof/>
              </w:rPr>
              <w:t>2.1.1.</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Prihvatljivi</w:t>
            </w:r>
            <w:r w:rsidR="008A23E7" w:rsidRPr="002B586D">
              <w:rPr>
                <w:rStyle w:val="Hiperveza"/>
                <w:noProof/>
                <w:spacing w:val="-7"/>
              </w:rPr>
              <w:t xml:space="preserve"> </w:t>
            </w:r>
            <w:r w:rsidR="008A23E7" w:rsidRPr="002B586D">
              <w:rPr>
                <w:rStyle w:val="Hiperveza"/>
                <w:noProof/>
              </w:rPr>
              <w:t>prijavitelji i partneri</w:t>
            </w:r>
            <w:r w:rsidR="008A23E7">
              <w:rPr>
                <w:noProof/>
                <w:webHidden/>
              </w:rPr>
              <w:tab/>
            </w:r>
            <w:r w:rsidR="008A23E7">
              <w:rPr>
                <w:noProof/>
                <w:webHidden/>
              </w:rPr>
              <w:fldChar w:fldCharType="begin"/>
            </w:r>
            <w:r w:rsidR="008A23E7">
              <w:rPr>
                <w:noProof/>
                <w:webHidden/>
              </w:rPr>
              <w:instrText xml:space="preserve"> PAGEREF _Toc155965210 \h </w:instrText>
            </w:r>
            <w:r w:rsidR="008A23E7">
              <w:rPr>
                <w:noProof/>
                <w:webHidden/>
              </w:rPr>
            </w:r>
            <w:r w:rsidR="008A23E7">
              <w:rPr>
                <w:noProof/>
                <w:webHidden/>
              </w:rPr>
              <w:fldChar w:fldCharType="separate"/>
            </w:r>
            <w:r w:rsidR="00EC290D">
              <w:rPr>
                <w:noProof/>
                <w:webHidden/>
              </w:rPr>
              <w:t>4</w:t>
            </w:r>
            <w:r w:rsidR="008A23E7">
              <w:rPr>
                <w:noProof/>
                <w:webHidden/>
              </w:rPr>
              <w:fldChar w:fldCharType="end"/>
            </w:r>
          </w:hyperlink>
        </w:p>
        <w:p w14:paraId="21E2DB16" w14:textId="7419BF84"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11" w:history="1">
            <w:r w:rsidR="008A23E7" w:rsidRPr="002B586D">
              <w:rPr>
                <w:rStyle w:val="Hiperveza"/>
                <w:noProof/>
              </w:rPr>
              <w:t>2.1.2.</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Trajanje projekta</w:t>
            </w:r>
            <w:r w:rsidR="008A23E7">
              <w:rPr>
                <w:noProof/>
                <w:webHidden/>
              </w:rPr>
              <w:tab/>
            </w:r>
            <w:r w:rsidR="008A23E7">
              <w:rPr>
                <w:noProof/>
                <w:webHidden/>
              </w:rPr>
              <w:fldChar w:fldCharType="begin"/>
            </w:r>
            <w:r w:rsidR="008A23E7">
              <w:rPr>
                <w:noProof/>
                <w:webHidden/>
              </w:rPr>
              <w:instrText xml:space="preserve"> PAGEREF _Toc155965211 \h </w:instrText>
            </w:r>
            <w:r w:rsidR="008A23E7">
              <w:rPr>
                <w:noProof/>
                <w:webHidden/>
              </w:rPr>
            </w:r>
            <w:r w:rsidR="008A23E7">
              <w:rPr>
                <w:noProof/>
                <w:webHidden/>
              </w:rPr>
              <w:fldChar w:fldCharType="separate"/>
            </w:r>
            <w:r w:rsidR="00EC290D">
              <w:rPr>
                <w:noProof/>
                <w:webHidden/>
              </w:rPr>
              <w:t>5</w:t>
            </w:r>
            <w:r w:rsidR="008A23E7">
              <w:rPr>
                <w:noProof/>
                <w:webHidden/>
              </w:rPr>
              <w:fldChar w:fldCharType="end"/>
            </w:r>
          </w:hyperlink>
        </w:p>
        <w:p w14:paraId="16FB949D" w14:textId="218BE13B"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12" w:history="1">
            <w:r w:rsidR="008A23E7" w:rsidRPr="002B586D">
              <w:rPr>
                <w:rStyle w:val="Hiperveza"/>
                <w:noProof/>
              </w:rPr>
              <w:t>2.1.3.</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Prihvatljivi objekti i aktivnosti</w:t>
            </w:r>
            <w:r w:rsidR="008A23E7">
              <w:rPr>
                <w:noProof/>
                <w:webHidden/>
              </w:rPr>
              <w:tab/>
            </w:r>
            <w:r w:rsidR="008A23E7">
              <w:rPr>
                <w:noProof/>
                <w:webHidden/>
              </w:rPr>
              <w:fldChar w:fldCharType="begin"/>
            </w:r>
            <w:r w:rsidR="008A23E7">
              <w:rPr>
                <w:noProof/>
                <w:webHidden/>
              </w:rPr>
              <w:instrText xml:space="preserve"> PAGEREF _Toc155965212 \h </w:instrText>
            </w:r>
            <w:r w:rsidR="008A23E7">
              <w:rPr>
                <w:noProof/>
                <w:webHidden/>
              </w:rPr>
            </w:r>
            <w:r w:rsidR="008A23E7">
              <w:rPr>
                <w:noProof/>
                <w:webHidden/>
              </w:rPr>
              <w:fldChar w:fldCharType="separate"/>
            </w:r>
            <w:r w:rsidR="00EC290D">
              <w:rPr>
                <w:noProof/>
                <w:webHidden/>
              </w:rPr>
              <w:t>5</w:t>
            </w:r>
            <w:r w:rsidR="008A23E7">
              <w:rPr>
                <w:noProof/>
                <w:webHidden/>
              </w:rPr>
              <w:fldChar w:fldCharType="end"/>
            </w:r>
          </w:hyperlink>
        </w:p>
        <w:p w14:paraId="4C8118A9" w14:textId="7DF9DC91"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13" w:history="1">
            <w:r w:rsidR="008A23E7" w:rsidRPr="002B586D">
              <w:rPr>
                <w:rStyle w:val="Hiperveza"/>
                <w:noProof/>
              </w:rPr>
              <w:t>2.1.4.</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Prihvatljivi i neprihvatljivi troškovi</w:t>
            </w:r>
            <w:r w:rsidR="008A23E7">
              <w:rPr>
                <w:noProof/>
                <w:webHidden/>
              </w:rPr>
              <w:tab/>
            </w:r>
            <w:r w:rsidR="008A23E7">
              <w:rPr>
                <w:noProof/>
                <w:webHidden/>
              </w:rPr>
              <w:fldChar w:fldCharType="begin"/>
            </w:r>
            <w:r w:rsidR="008A23E7">
              <w:rPr>
                <w:noProof/>
                <w:webHidden/>
              </w:rPr>
              <w:instrText xml:space="preserve"> PAGEREF _Toc155965213 \h </w:instrText>
            </w:r>
            <w:r w:rsidR="008A23E7">
              <w:rPr>
                <w:noProof/>
                <w:webHidden/>
              </w:rPr>
            </w:r>
            <w:r w:rsidR="008A23E7">
              <w:rPr>
                <w:noProof/>
                <w:webHidden/>
              </w:rPr>
              <w:fldChar w:fldCharType="separate"/>
            </w:r>
            <w:r w:rsidR="00EC290D">
              <w:rPr>
                <w:noProof/>
                <w:webHidden/>
              </w:rPr>
              <w:t>6</w:t>
            </w:r>
            <w:r w:rsidR="008A23E7">
              <w:rPr>
                <w:noProof/>
                <w:webHidden/>
              </w:rPr>
              <w:fldChar w:fldCharType="end"/>
            </w:r>
          </w:hyperlink>
        </w:p>
        <w:p w14:paraId="0F9BEC21" w14:textId="3FE068A2"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14" w:history="1">
            <w:r w:rsidR="008A23E7" w:rsidRPr="002B586D">
              <w:rPr>
                <w:rStyle w:val="Hiperveza"/>
                <w:noProof/>
              </w:rPr>
              <w:t>2.1.5.</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Dopušteni udjel Korisnika u sufinanciranju Projekta</w:t>
            </w:r>
            <w:r w:rsidR="008A23E7">
              <w:rPr>
                <w:noProof/>
                <w:webHidden/>
              </w:rPr>
              <w:tab/>
            </w:r>
            <w:r w:rsidR="008A23E7">
              <w:rPr>
                <w:noProof/>
                <w:webHidden/>
              </w:rPr>
              <w:fldChar w:fldCharType="begin"/>
            </w:r>
            <w:r w:rsidR="008A23E7">
              <w:rPr>
                <w:noProof/>
                <w:webHidden/>
              </w:rPr>
              <w:instrText xml:space="preserve"> PAGEREF _Toc155965214 \h </w:instrText>
            </w:r>
            <w:r w:rsidR="008A23E7">
              <w:rPr>
                <w:noProof/>
                <w:webHidden/>
              </w:rPr>
            </w:r>
            <w:r w:rsidR="008A23E7">
              <w:rPr>
                <w:noProof/>
                <w:webHidden/>
              </w:rPr>
              <w:fldChar w:fldCharType="separate"/>
            </w:r>
            <w:r w:rsidR="00EC290D">
              <w:rPr>
                <w:noProof/>
                <w:webHidden/>
              </w:rPr>
              <w:t>7</w:t>
            </w:r>
            <w:r w:rsidR="008A23E7">
              <w:rPr>
                <w:noProof/>
                <w:webHidden/>
              </w:rPr>
              <w:fldChar w:fldCharType="end"/>
            </w:r>
          </w:hyperlink>
        </w:p>
        <w:p w14:paraId="6BBE7492" w14:textId="3FE6D6E6"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15" w:history="1">
            <w:r w:rsidR="008A23E7" w:rsidRPr="002B586D">
              <w:rPr>
                <w:rStyle w:val="Hiperveza"/>
                <w:noProof/>
              </w:rPr>
              <w:t>2.2.</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POSTUPAK PODNOŠENJA PRIJAVE</w:t>
            </w:r>
            <w:r w:rsidR="008A23E7">
              <w:rPr>
                <w:noProof/>
                <w:webHidden/>
              </w:rPr>
              <w:tab/>
            </w:r>
            <w:r w:rsidR="008A23E7">
              <w:rPr>
                <w:noProof/>
                <w:webHidden/>
              </w:rPr>
              <w:fldChar w:fldCharType="begin"/>
            </w:r>
            <w:r w:rsidR="008A23E7">
              <w:rPr>
                <w:noProof/>
                <w:webHidden/>
              </w:rPr>
              <w:instrText xml:space="preserve"> PAGEREF _Toc155965215 \h </w:instrText>
            </w:r>
            <w:r w:rsidR="008A23E7">
              <w:rPr>
                <w:noProof/>
                <w:webHidden/>
              </w:rPr>
            </w:r>
            <w:r w:rsidR="008A23E7">
              <w:rPr>
                <w:noProof/>
                <w:webHidden/>
              </w:rPr>
              <w:fldChar w:fldCharType="separate"/>
            </w:r>
            <w:r w:rsidR="00EC290D">
              <w:rPr>
                <w:noProof/>
                <w:webHidden/>
              </w:rPr>
              <w:t>8</w:t>
            </w:r>
            <w:r w:rsidR="008A23E7">
              <w:rPr>
                <w:noProof/>
                <w:webHidden/>
              </w:rPr>
              <w:fldChar w:fldCharType="end"/>
            </w:r>
          </w:hyperlink>
        </w:p>
        <w:p w14:paraId="048AE2EE" w14:textId="6ECB924C" w:rsidR="008A23E7" w:rsidRDefault="00057946">
          <w:pPr>
            <w:pStyle w:val="Sadraj3"/>
            <w:tabs>
              <w:tab w:val="right" w:leader="dot" w:pos="9826"/>
            </w:tabs>
            <w:rPr>
              <w:rFonts w:asciiTheme="minorHAnsi" w:eastAsiaTheme="minorEastAsia" w:hAnsiTheme="minorHAnsi" w:cstheme="minorBidi"/>
              <w:noProof/>
              <w:kern w:val="2"/>
              <w:lang w:val="hr-HR" w:eastAsia="hr-HR"/>
              <w14:ligatures w14:val="standardContextual"/>
            </w:rPr>
          </w:pPr>
          <w:hyperlink w:anchor="_Toc155965216" w:history="1">
            <w:r w:rsidR="008A23E7" w:rsidRPr="002B586D">
              <w:rPr>
                <w:rStyle w:val="Hiperveza"/>
                <w:noProof/>
              </w:rPr>
              <w:t>2.2.1. Obrazac prijave</w:t>
            </w:r>
            <w:r w:rsidR="008A23E7">
              <w:rPr>
                <w:noProof/>
                <w:webHidden/>
              </w:rPr>
              <w:tab/>
            </w:r>
            <w:r w:rsidR="008A23E7">
              <w:rPr>
                <w:noProof/>
                <w:webHidden/>
              </w:rPr>
              <w:fldChar w:fldCharType="begin"/>
            </w:r>
            <w:r w:rsidR="008A23E7">
              <w:rPr>
                <w:noProof/>
                <w:webHidden/>
              </w:rPr>
              <w:instrText xml:space="preserve"> PAGEREF _Toc155965216 \h </w:instrText>
            </w:r>
            <w:r w:rsidR="008A23E7">
              <w:rPr>
                <w:noProof/>
                <w:webHidden/>
              </w:rPr>
            </w:r>
            <w:r w:rsidR="008A23E7">
              <w:rPr>
                <w:noProof/>
                <w:webHidden/>
              </w:rPr>
              <w:fldChar w:fldCharType="separate"/>
            </w:r>
            <w:r w:rsidR="00EC290D">
              <w:rPr>
                <w:noProof/>
                <w:webHidden/>
              </w:rPr>
              <w:t>8</w:t>
            </w:r>
            <w:r w:rsidR="008A23E7">
              <w:rPr>
                <w:noProof/>
                <w:webHidden/>
              </w:rPr>
              <w:fldChar w:fldCharType="end"/>
            </w:r>
          </w:hyperlink>
        </w:p>
        <w:p w14:paraId="5F306880" w14:textId="6040A4FA" w:rsidR="008A23E7" w:rsidRDefault="00057946">
          <w:pPr>
            <w:pStyle w:val="Sadraj3"/>
            <w:tabs>
              <w:tab w:val="right" w:leader="dot" w:pos="9826"/>
            </w:tabs>
            <w:rPr>
              <w:rFonts w:asciiTheme="minorHAnsi" w:eastAsiaTheme="minorEastAsia" w:hAnsiTheme="minorHAnsi" w:cstheme="minorBidi"/>
              <w:noProof/>
              <w:kern w:val="2"/>
              <w:lang w:val="hr-HR" w:eastAsia="hr-HR"/>
              <w14:ligatures w14:val="standardContextual"/>
            </w:rPr>
          </w:pPr>
          <w:hyperlink w:anchor="_Toc155965217" w:history="1">
            <w:r w:rsidR="008A23E7" w:rsidRPr="002B586D">
              <w:rPr>
                <w:rStyle w:val="Hiperveza"/>
                <w:noProof/>
              </w:rPr>
              <w:t>2.2.2. Podnošenje Prijave</w:t>
            </w:r>
            <w:r w:rsidR="008A23E7">
              <w:rPr>
                <w:noProof/>
                <w:webHidden/>
              </w:rPr>
              <w:tab/>
            </w:r>
            <w:r w:rsidR="008A23E7">
              <w:rPr>
                <w:noProof/>
                <w:webHidden/>
              </w:rPr>
              <w:fldChar w:fldCharType="begin"/>
            </w:r>
            <w:r w:rsidR="008A23E7">
              <w:rPr>
                <w:noProof/>
                <w:webHidden/>
              </w:rPr>
              <w:instrText xml:space="preserve"> PAGEREF _Toc155965217 \h </w:instrText>
            </w:r>
            <w:r w:rsidR="008A23E7">
              <w:rPr>
                <w:noProof/>
                <w:webHidden/>
              </w:rPr>
            </w:r>
            <w:r w:rsidR="008A23E7">
              <w:rPr>
                <w:noProof/>
                <w:webHidden/>
              </w:rPr>
              <w:fldChar w:fldCharType="separate"/>
            </w:r>
            <w:r w:rsidR="00EC290D">
              <w:rPr>
                <w:noProof/>
                <w:webHidden/>
              </w:rPr>
              <w:t>8</w:t>
            </w:r>
            <w:r w:rsidR="008A23E7">
              <w:rPr>
                <w:noProof/>
                <w:webHidden/>
              </w:rPr>
              <w:fldChar w:fldCharType="end"/>
            </w:r>
          </w:hyperlink>
        </w:p>
        <w:p w14:paraId="5F25DE80" w14:textId="34F372D9" w:rsidR="008A23E7" w:rsidRDefault="00057946">
          <w:pPr>
            <w:pStyle w:val="Sadraj3"/>
            <w:tabs>
              <w:tab w:val="right" w:leader="dot" w:pos="9826"/>
            </w:tabs>
            <w:rPr>
              <w:rFonts w:asciiTheme="minorHAnsi" w:eastAsiaTheme="minorEastAsia" w:hAnsiTheme="minorHAnsi" w:cstheme="minorBidi"/>
              <w:noProof/>
              <w:kern w:val="2"/>
              <w:lang w:val="hr-HR" w:eastAsia="hr-HR"/>
              <w14:ligatures w14:val="standardContextual"/>
            </w:rPr>
          </w:pPr>
          <w:hyperlink w:anchor="_Toc155965218" w:history="1">
            <w:r w:rsidR="008A23E7" w:rsidRPr="002B586D">
              <w:rPr>
                <w:rStyle w:val="Hiperveza"/>
                <w:noProof/>
              </w:rPr>
              <w:t>2.2.3. Rok za podnošenje Prijave</w:t>
            </w:r>
            <w:r w:rsidR="008A23E7">
              <w:rPr>
                <w:noProof/>
                <w:webHidden/>
              </w:rPr>
              <w:tab/>
            </w:r>
            <w:r w:rsidR="008A23E7">
              <w:rPr>
                <w:noProof/>
                <w:webHidden/>
              </w:rPr>
              <w:fldChar w:fldCharType="begin"/>
            </w:r>
            <w:r w:rsidR="008A23E7">
              <w:rPr>
                <w:noProof/>
                <w:webHidden/>
              </w:rPr>
              <w:instrText xml:space="preserve"> PAGEREF _Toc155965218 \h </w:instrText>
            </w:r>
            <w:r w:rsidR="008A23E7">
              <w:rPr>
                <w:noProof/>
                <w:webHidden/>
              </w:rPr>
            </w:r>
            <w:r w:rsidR="008A23E7">
              <w:rPr>
                <w:noProof/>
                <w:webHidden/>
              </w:rPr>
              <w:fldChar w:fldCharType="separate"/>
            </w:r>
            <w:r w:rsidR="00EC290D">
              <w:rPr>
                <w:noProof/>
                <w:webHidden/>
              </w:rPr>
              <w:t>8</w:t>
            </w:r>
            <w:r w:rsidR="008A23E7">
              <w:rPr>
                <w:noProof/>
                <w:webHidden/>
              </w:rPr>
              <w:fldChar w:fldCharType="end"/>
            </w:r>
          </w:hyperlink>
        </w:p>
        <w:p w14:paraId="4AD5B2D6" w14:textId="5B8F07FD" w:rsidR="008A23E7" w:rsidRDefault="00057946">
          <w:pPr>
            <w:pStyle w:val="Sadraj3"/>
            <w:tabs>
              <w:tab w:val="right" w:leader="dot" w:pos="9826"/>
            </w:tabs>
            <w:rPr>
              <w:rFonts w:asciiTheme="minorHAnsi" w:eastAsiaTheme="minorEastAsia" w:hAnsiTheme="minorHAnsi" w:cstheme="minorBidi"/>
              <w:noProof/>
              <w:kern w:val="2"/>
              <w:lang w:val="hr-HR" w:eastAsia="hr-HR"/>
              <w14:ligatures w14:val="standardContextual"/>
            </w:rPr>
          </w:pPr>
          <w:hyperlink w:anchor="_Toc155965219" w:history="1">
            <w:r w:rsidR="008A23E7" w:rsidRPr="002B586D">
              <w:rPr>
                <w:rStyle w:val="Hiperveza"/>
                <w:noProof/>
              </w:rPr>
              <w:t>2.2.4. Dodatne informacije</w:t>
            </w:r>
            <w:r w:rsidR="008A23E7">
              <w:rPr>
                <w:noProof/>
                <w:webHidden/>
              </w:rPr>
              <w:tab/>
            </w:r>
            <w:r w:rsidR="008A23E7">
              <w:rPr>
                <w:noProof/>
                <w:webHidden/>
              </w:rPr>
              <w:fldChar w:fldCharType="begin"/>
            </w:r>
            <w:r w:rsidR="008A23E7">
              <w:rPr>
                <w:noProof/>
                <w:webHidden/>
              </w:rPr>
              <w:instrText xml:space="preserve"> PAGEREF _Toc155965219 \h </w:instrText>
            </w:r>
            <w:r w:rsidR="008A23E7">
              <w:rPr>
                <w:noProof/>
                <w:webHidden/>
              </w:rPr>
            </w:r>
            <w:r w:rsidR="008A23E7">
              <w:rPr>
                <w:noProof/>
                <w:webHidden/>
              </w:rPr>
              <w:fldChar w:fldCharType="separate"/>
            </w:r>
            <w:r w:rsidR="00EC290D">
              <w:rPr>
                <w:noProof/>
                <w:webHidden/>
              </w:rPr>
              <w:t>8</w:t>
            </w:r>
            <w:r w:rsidR="008A23E7">
              <w:rPr>
                <w:noProof/>
                <w:webHidden/>
              </w:rPr>
              <w:fldChar w:fldCharType="end"/>
            </w:r>
          </w:hyperlink>
        </w:p>
        <w:p w14:paraId="033A8986" w14:textId="5B6BF12F"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20" w:history="1">
            <w:r w:rsidR="008A23E7" w:rsidRPr="002B586D">
              <w:rPr>
                <w:rStyle w:val="Hiperveza"/>
                <w:noProof/>
              </w:rPr>
              <w:t>2.3.</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OCJENA I ODABIR PROJEKATA</w:t>
            </w:r>
            <w:r w:rsidR="008A23E7">
              <w:rPr>
                <w:noProof/>
                <w:webHidden/>
              </w:rPr>
              <w:tab/>
            </w:r>
            <w:r w:rsidR="008A23E7">
              <w:rPr>
                <w:noProof/>
                <w:webHidden/>
              </w:rPr>
              <w:fldChar w:fldCharType="begin"/>
            </w:r>
            <w:r w:rsidR="008A23E7">
              <w:rPr>
                <w:noProof/>
                <w:webHidden/>
              </w:rPr>
              <w:instrText xml:space="preserve"> PAGEREF _Toc155965220 \h </w:instrText>
            </w:r>
            <w:r w:rsidR="008A23E7">
              <w:rPr>
                <w:noProof/>
                <w:webHidden/>
              </w:rPr>
            </w:r>
            <w:r w:rsidR="008A23E7">
              <w:rPr>
                <w:noProof/>
                <w:webHidden/>
              </w:rPr>
              <w:fldChar w:fldCharType="separate"/>
            </w:r>
            <w:r w:rsidR="00EC290D">
              <w:rPr>
                <w:noProof/>
                <w:webHidden/>
              </w:rPr>
              <w:t>9</w:t>
            </w:r>
            <w:r w:rsidR="008A23E7">
              <w:rPr>
                <w:noProof/>
                <w:webHidden/>
              </w:rPr>
              <w:fldChar w:fldCharType="end"/>
            </w:r>
          </w:hyperlink>
        </w:p>
        <w:p w14:paraId="77BA7B9E" w14:textId="3A448466" w:rsidR="008A23E7" w:rsidRDefault="00057946">
          <w:pPr>
            <w:pStyle w:val="Sadraj3"/>
            <w:tabs>
              <w:tab w:val="right" w:leader="dot" w:pos="9826"/>
            </w:tabs>
            <w:rPr>
              <w:rFonts w:asciiTheme="minorHAnsi" w:eastAsiaTheme="minorEastAsia" w:hAnsiTheme="minorHAnsi" w:cstheme="minorBidi"/>
              <w:noProof/>
              <w:kern w:val="2"/>
              <w:lang w:val="hr-HR" w:eastAsia="hr-HR"/>
              <w14:ligatures w14:val="standardContextual"/>
            </w:rPr>
          </w:pPr>
          <w:hyperlink w:anchor="_Toc155965221" w:history="1">
            <w:r w:rsidR="008A23E7" w:rsidRPr="002B586D">
              <w:rPr>
                <w:rStyle w:val="Hiperveza"/>
                <w:noProof/>
              </w:rPr>
              <w:t>2.3.1. OTVARANJE PRIJAVA I ADMINISTRATIVNA PROVJERA</w:t>
            </w:r>
            <w:r w:rsidR="008A23E7">
              <w:rPr>
                <w:noProof/>
                <w:webHidden/>
              </w:rPr>
              <w:tab/>
            </w:r>
            <w:r w:rsidR="008A23E7">
              <w:rPr>
                <w:noProof/>
                <w:webHidden/>
              </w:rPr>
              <w:fldChar w:fldCharType="begin"/>
            </w:r>
            <w:r w:rsidR="008A23E7">
              <w:rPr>
                <w:noProof/>
                <w:webHidden/>
              </w:rPr>
              <w:instrText xml:space="preserve"> PAGEREF _Toc155965221 \h </w:instrText>
            </w:r>
            <w:r w:rsidR="008A23E7">
              <w:rPr>
                <w:noProof/>
                <w:webHidden/>
              </w:rPr>
            </w:r>
            <w:r w:rsidR="008A23E7">
              <w:rPr>
                <w:noProof/>
                <w:webHidden/>
              </w:rPr>
              <w:fldChar w:fldCharType="separate"/>
            </w:r>
            <w:r w:rsidR="00EC290D">
              <w:rPr>
                <w:noProof/>
                <w:webHidden/>
              </w:rPr>
              <w:t>9</w:t>
            </w:r>
            <w:r w:rsidR="008A23E7">
              <w:rPr>
                <w:noProof/>
                <w:webHidden/>
              </w:rPr>
              <w:fldChar w:fldCharType="end"/>
            </w:r>
          </w:hyperlink>
        </w:p>
        <w:p w14:paraId="48256778" w14:textId="27DEC1D6" w:rsidR="008A23E7" w:rsidRDefault="00057946">
          <w:pPr>
            <w:pStyle w:val="Sadraj3"/>
            <w:tabs>
              <w:tab w:val="left" w:pos="1440"/>
              <w:tab w:val="right" w:leader="dot" w:pos="9826"/>
            </w:tabs>
            <w:rPr>
              <w:rFonts w:asciiTheme="minorHAnsi" w:eastAsiaTheme="minorEastAsia" w:hAnsiTheme="minorHAnsi" w:cstheme="minorBidi"/>
              <w:noProof/>
              <w:kern w:val="2"/>
              <w:lang w:val="hr-HR" w:eastAsia="hr-HR"/>
              <w14:ligatures w14:val="standardContextual"/>
            </w:rPr>
          </w:pPr>
          <w:hyperlink w:anchor="_Toc155965222" w:history="1">
            <w:r w:rsidR="008A23E7" w:rsidRPr="002B586D">
              <w:rPr>
                <w:rStyle w:val="Hiperveza"/>
                <w:noProof/>
              </w:rPr>
              <w:t>2.3.2.</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OCJENA KVALITETE PRIJAVA I ODABIR PROJEKATA</w:t>
            </w:r>
            <w:r w:rsidR="008A23E7">
              <w:rPr>
                <w:noProof/>
                <w:webHidden/>
              </w:rPr>
              <w:tab/>
            </w:r>
            <w:r w:rsidR="008A23E7">
              <w:rPr>
                <w:noProof/>
                <w:webHidden/>
              </w:rPr>
              <w:fldChar w:fldCharType="begin"/>
            </w:r>
            <w:r w:rsidR="008A23E7">
              <w:rPr>
                <w:noProof/>
                <w:webHidden/>
              </w:rPr>
              <w:instrText xml:space="preserve"> PAGEREF _Toc155965222 \h </w:instrText>
            </w:r>
            <w:r w:rsidR="008A23E7">
              <w:rPr>
                <w:noProof/>
                <w:webHidden/>
              </w:rPr>
            </w:r>
            <w:r w:rsidR="008A23E7">
              <w:rPr>
                <w:noProof/>
                <w:webHidden/>
              </w:rPr>
              <w:fldChar w:fldCharType="separate"/>
            </w:r>
            <w:r w:rsidR="00EC290D">
              <w:rPr>
                <w:noProof/>
                <w:webHidden/>
              </w:rPr>
              <w:t>9</w:t>
            </w:r>
            <w:r w:rsidR="008A23E7">
              <w:rPr>
                <w:noProof/>
                <w:webHidden/>
              </w:rPr>
              <w:fldChar w:fldCharType="end"/>
            </w:r>
          </w:hyperlink>
        </w:p>
        <w:p w14:paraId="5DFF35F1" w14:textId="1ACF4A67"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23" w:history="1">
            <w:r w:rsidR="008A23E7" w:rsidRPr="002B586D">
              <w:rPr>
                <w:rStyle w:val="Hiperveza"/>
                <w:noProof/>
              </w:rPr>
              <w:t>2.4.</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OBAVIJESTI O ODABIRU PROJEKATA</w:t>
            </w:r>
            <w:r w:rsidR="008A23E7">
              <w:rPr>
                <w:noProof/>
                <w:webHidden/>
              </w:rPr>
              <w:tab/>
            </w:r>
            <w:r w:rsidR="008A23E7">
              <w:rPr>
                <w:noProof/>
                <w:webHidden/>
              </w:rPr>
              <w:fldChar w:fldCharType="begin"/>
            </w:r>
            <w:r w:rsidR="008A23E7">
              <w:rPr>
                <w:noProof/>
                <w:webHidden/>
              </w:rPr>
              <w:instrText xml:space="preserve"> PAGEREF _Toc155965223 \h </w:instrText>
            </w:r>
            <w:r w:rsidR="008A23E7">
              <w:rPr>
                <w:noProof/>
                <w:webHidden/>
              </w:rPr>
            </w:r>
            <w:r w:rsidR="008A23E7">
              <w:rPr>
                <w:noProof/>
                <w:webHidden/>
              </w:rPr>
              <w:fldChar w:fldCharType="separate"/>
            </w:r>
            <w:r w:rsidR="00EC290D">
              <w:rPr>
                <w:noProof/>
                <w:webHidden/>
              </w:rPr>
              <w:t>11</w:t>
            </w:r>
            <w:r w:rsidR="008A23E7">
              <w:rPr>
                <w:noProof/>
                <w:webHidden/>
              </w:rPr>
              <w:fldChar w:fldCharType="end"/>
            </w:r>
          </w:hyperlink>
        </w:p>
        <w:p w14:paraId="22C5461B" w14:textId="5D054364"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24" w:history="1">
            <w:r w:rsidR="008A23E7" w:rsidRPr="002B586D">
              <w:rPr>
                <w:rStyle w:val="Hiperveza"/>
                <w:noProof/>
              </w:rPr>
              <w:t>2.5.</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DOSTAVA DOKUMENTACIJE ZA ODABRANE PROJEKTE</w:t>
            </w:r>
            <w:r w:rsidR="008A23E7">
              <w:rPr>
                <w:noProof/>
                <w:webHidden/>
              </w:rPr>
              <w:tab/>
            </w:r>
            <w:r w:rsidR="008A23E7">
              <w:rPr>
                <w:noProof/>
                <w:webHidden/>
              </w:rPr>
              <w:fldChar w:fldCharType="begin"/>
            </w:r>
            <w:r w:rsidR="008A23E7">
              <w:rPr>
                <w:noProof/>
                <w:webHidden/>
              </w:rPr>
              <w:instrText xml:space="preserve"> PAGEREF _Toc155965224 \h </w:instrText>
            </w:r>
            <w:r w:rsidR="008A23E7">
              <w:rPr>
                <w:noProof/>
                <w:webHidden/>
              </w:rPr>
            </w:r>
            <w:r w:rsidR="008A23E7">
              <w:rPr>
                <w:noProof/>
                <w:webHidden/>
              </w:rPr>
              <w:fldChar w:fldCharType="separate"/>
            </w:r>
            <w:r w:rsidR="00EC290D">
              <w:rPr>
                <w:noProof/>
                <w:webHidden/>
              </w:rPr>
              <w:t>11</w:t>
            </w:r>
            <w:r w:rsidR="008A23E7">
              <w:rPr>
                <w:noProof/>
                <w:webHidden/>
              </w:rPr>
              <w:fldChar w:fldCharType="end"/>
            </w:r>
          </w:hyperlink>
        </w:p>
        <w:p w14:paraId="051F2E56" w14:textId="165BED5A" w:rsidR="008A23E7" w:rsidRDefault="00057946">
          <w:pPr>
            <w:pStyle w:val="Sadraj2"/>
            <w:tabs>
              <w:tab w:val="left" w:pos="1190"/>
              <w:tab w:val="right" w:leader="dot" w:pos="9826"/>
            </w:tabs>
            <w:rPr>
              <w:rFonts w:asciiTheme="minorHAnsi" w:eastAsiaTheme="minorEastAsia" w:hAnsiTheme="minorHAnsi" w:cstheme="minorBidi"/>
              <w:noProof/>
              <w:kern w:val="2"/>
              <w:lang w:val="hr-HR" w:eastAsia="hr-HR"/>
              <w14:ligatures w14:val="standardContextual"/>
            </w:rPr>
          </w:pPr>
          <w:hyperlink w:anchor="_Toc155965225" w:history="1">
            <w:r w:rsidR="008A23E7" w:rsidRPr="002B586D">
              <w:rPr>
                <w:rStyle w:val="Hiperveza"/>
                <w:noProof/>
              </w:rPr>
              <w:t>2.6.</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UVJETI ZA PROVEDBU PROJEKTA</w:t>
            </w:r>
            <w:r w:rsidR="008A23E7">
              <w:rPr>
                <w:noProof/>
                <w:webHidden/>
              </w:rPr>
              <w:tab/>
            </w:r>
            <w:r w:rsidR="008A23E7">
              <w:rPr>
                <w:noProof/>
                <w:webHidden/>
              </w:rPr>
              <w:fldChar w:fldCharType="begin"/>
            </w:r>
            <w:r w:rsidR="008A23E7">
              <w:rPr>
                <w:noProof/>
                <w:webHidden/>
              </w:rPr>
              <w:instrText xml:space="preserve"> PAGEREF _Toc155965225 \h </w:instrText>
            </w:r>
            <w:r w:rsidR="008A23E7">
              <w:rPr>
                <w:noProof/>
                <w:webHidden/>
              </w:rPr>
            </w:r>
            <w:r w:rsidR="008A23E7">
              <w:rPr>
                <w:noProof/>
                <w:webHidden/>
              </w:rPr>
              <w:fldChar w:fldCharType="separate"/>
            </w:r>
            <w:r w:rsidR="00EC290D">
              <w:rPr>
                <w:noProof/>
                <w:webHidden/>
              </w:rPr>
              <w:t>11</w:t>
            </w:r>
            <w:r w:rsidR="008A23E7">
              <w:rPr>
                <w:noProof/>
                <w:webHidden/>
              </w:rPr>
              <w:fldChar w:fldCharType="end"/>
            </w:r>
          </w:hyperlink>
        </w:p>
        <w:p w14:paraId="18415962" w14:textId="4E0A7EEF" w:rsidR="008A23E7" w:rsidRDefault="00057946">
          <w:pPr>
            <w:pStyle w:val="Sadraj1"/>
            <w:tabs>
              <w:tab w:val="right" w:leader="dot" w:pos="9826"/>
            </w:tabs>
            <w:rPr>
              <w:rFonts w:asciiTheme="minorHAnsi" w:eastAsiaTheme="minorEastAsia" w:hAnsiTheme="minorHAnsi" w:cstheme="minorBidi"/>
              <w:noProof/>
              <w:kern w:val="2"/>
              <w:lang w:val="hr-HR" w:eastAsia="hr-HR"/>
              <w14:ligatures w14:val="standardContextual"/>
            </w:rPr>
          </w:pPr>
          <w:hyperlink w:anchor="_Toc155965226" w:history="1">
            <w:r w:rsidR="008A23E7" w:rsidRPr="002B586D">
              <w:rPr>
                <w:rStyle w:val="Hiperveza"/>
                <w:noProof/>
              </w:rPr>
              <w:t>3.</w:t>
            </w:r>
            <w:r w:rsidR="008A23E7">
              <w:rPr>
                <w:rFonts w:asciiTheme="minorHAnsi" w:eastAsiaTheme="minorEastAsia" w:hAnsiTheme="minorHAnsi" w:cstheme="minorBidi"/>
                <w:noProof/>
                <w:kern w:val="2"/>
                <w:lang w:val="hr-HR" w:eastAsia="hr-HR"/>
                <w14:ligatures w14:val="standardContextual"/>
              </w:rPr>
              <w:tab/>
            </w:r>
            <w:r w:rsidR="008A23E7" w:rsidRPr="002B586D">
              <w:rPr>
                <w:rStyle w:val="Hiperveza"/>
                <w:noProof/>
              </w:rPr>
              <w:t>POPIS PRIVITAKA</w:t>
            </w:r>
            <w:r w:rsidR="008A23E7">
              <w:rPr>
                <w:noProof/>
                <w:webHidden/>
              </w:rPr>
              <w:tab/>
            </w:r>
            <w:r w:rsidR="008A23E7">
              <w:rPr>
                <w:noProof/>
                <w:webHidden/>
              </w:rPr>
              <w:fldChar w:fldCharType="begin"/>
            </w:r>
            <w:r w:rsidR="008A23E7">
              <w:rPr>
                <w:noProof/>
                <w:webHidden/>
              </w:rPr>
              <w:instrText xml:space="preserve"> PAGEREF _Toc155965226 \h </w:instrText>
            </w:r>
            <w:r w:rsidR="008A23E7">
              <w:rPr>
                <w:noProof/>
                <w:webHidden/>
              </w:rPr>
            </w:r>
            <w:r w:rsidR="008A23E7">
              <w:rPr>
                <w:noProof/>
                <w:webHidden/>
              </w:rPr>
              <w:fldChar w:fldCharType="separate"/>
            </w:r>
            <w:r w:rsidR="00EC290D">
              <w:rPr>
                <w:noProof/>
                <w:webHidden/>
              </w:rPr>
              <w:t>13</w:t>
            </w:r>
            <w:r w:rsidR="008A23E7">
              <w:rPr>
                <w:noProof/>
                <w:webHidden/>
              </w:rPr>
              <w:fldChar w:fldCharType="end"/>
            </w:r>
          </w:hyperlink>
        </w:p>
        <w:p w14:paraId="55CE2FD7" w14:textId="3A2FCF37" w:rsidR="00C73A74" w:rsidRDefault="00C73A74" w:rsidP="001D5A1F">
          <w:r>
            <w:rPr>
              <w:sz w:val="24"/>
              <w:szCs w:val="24"/>
            </w:rPr>
            <w:fldChar w:fldCharType="end"/>
          </w:r>
        </w:p>
      </w:sdtContent>
    </w:sdt>
    <w:p w14:paraId="0DFC5FE8" w14:textId="77777777" w:rsidR="00AC316C" w:rsidRPr="00173FFA" w:rsidRDefault="00AC316C" w:rsidP="001D5A1F">
      <w:pPr>
        <w:ind w:left="567" w:right="567"/>
        <w:jc w:val="both"/>
        <w:rPr>
          <w:sz w:val="24"/>
          <w:szCs w:val="24"/>
        </w:rPr>
        <w:sectPr w:rsidR="00AC316C" w:rsidRPr="00173FFA" w:rsidSect="00085006">
          <w:pgSz w:w="11990" w:h="16820"/>
          <w:pgMar w:top="1440" w:right="1077" w:bottom="1440" w:left="1077" w:header="720" w:footer="720" w:gutter="0"/>
          <w:cols w:space="720"/>
        </w:sectPr>
      </w:pPr>
    </w:p>
    <w:p w14:paraId="37F97804" w14:textId="70DDB8E0" w:rsidR="00AC316C" w:rsidRDefault="00277E68" w:rsidP="001D5A1F">
      <w:pPr>
        <w:pStyle w:val="Naslov1"/>
        <w:numPr>
          <w:ilvl w:val="0"/>
          <w:numId w:val="9"/>
        </w:numPr>
      </w:pPr>
      <w:bookmarkStart w:id="0" w:name="_Toc155965207"/>
      <w:r>
        <w:lastRenderedPageBreak/>
        <w:t>RASPODJELA FINANCIJSKIH SREDSTAVA SREDIŠNJEG DRŽAVNOG UREDA ZA DEMOGRAFIJU I MLADE</w:t>
      </w:r>
      <w:bookmarkEnd w:id="0"/>
    </w:p>
    <w:p w14:paraId="7DB7EFC3" w14:textId="77777777" w:rsidR="00277E68" w:rsidRPr="00B13FE7" w:rsidRDefault="00277E68" w:rsidP="001D5A1F"/>
    <w:p w14:paraId="646F4499" w14:textId="1F8112BE" w:rsidR="005631CF" w:rsidRPr="008762E6" w:rsidRDefault="00C456C7" w:rsidP="004818BF">
      <w:pPr>
        <w:pStyle w:val="Tijeloteksta"/>
        <w:ind w:firstLine="2"/>
        <w:jc w:val="both"/>
      </w:pPr>
      <w:r w:rsidRPr="00B04CBD">
        <w:t>Sredstva za provođenje Programa osigurana su u Državnom proračunu Republike Hrvatske za 202</w:t>
      </w:r>
      <w:r w:rsidR="000061E0" w:rsidRPr="00B04CBD">
        <w:t>4</w:t>
      </w:r>
      <w:r w:rsidRPr="00B04CBD">
        <w:t>.</w:t>
      </w:r>
      <w:r w:rsidR="000A441F" w:rsidRPr="00B04CBD">
        <w:t xml:space="preserve"> </w:t>
      </w:r>
      <w:r w:rsidRPr="00B04CBD">
        <w:t>godinu</w:t>
      </w:r>
      <w:r w:rsidR="00A50A11" w:rsidRPr="00B04CBD">
        <w:t xml:space="preserve"> i projekcijama za 202</w:t>
      </w:r>
      <w:r w:rsidR="000061E0" w:rsidRPr="00B04CBD">
        <w:t>5</w:t>
      </w:r>
      <w:r w:rsidR="00A50A11" w:rsidRPr="00B04CBD">
        <w:t>. i 202</w:t>
      </w:r>
      <w:r w:rsidR="000061E0" w:rsidRPr="00B04CBD">
        <w:t>6</w:t>
      </w:r>
      <w:r w:rsidR="00A50A11" w:rsidRPr="00B04CBD">
        <w:t>. godinu</w:t>
      </w:r>
      <w:r w:rsidRPr="00B04CBD">
        <w:t xml:space="preserve"> (Narodne novine</w:t>
      </w:r>
      <w:r w:rsidR="009B31FF" w:rsidRPr="00B04CBD">
        <w:t xml:space="preserve"> 14</w:t>
      </w:r>
      <w:r w:rsidR="000F52B7" w:rsidRPr="00B04CBD">
        <w:t>9/23</w:t>
      </w:r>
      <w:r w:rsidRPr="00B04CBD">
        <w:t xml:space="preserve">), </w:t>
      </w:r>
      <w:r w:rsidR="00A440DF" w:rsidRPr="00B04CBD">
        <w:t>na razdjelu 037 Središnji državni ured za demografiju i mlade</w:t>
      </w:r>
      <w:r w:rsidR="000F6DA2" w:rsidRPr="00B04CBD">
        <w:rPr>
          <w:lang w:val="hr-HR"/>
        </w:rPr>
        <w:t xml:space="preserve"> (dalje u tekstu: Središnji državni ured)</w:t>
      </w:r>
      <w:r w:rsidR="00A440DF" w:rsidRPr="00B04CBD">
        <w:t>, glava 05, Program 4016 Unaprjeđenje roditeljstva i podrška mladima</w:t>
      </w:r>
      <w:r w:rsidR="00A7096E" w:rsidRPr="00B04CBD">
        <w:t xml:space="preserve">, </w:t>
      </w:r>
      <w:r w:rsidRPr="00B04CBD">
        <w:t>aktivnost A</w:t>
      </w:r>
      <w:r w:rsidR="00AE6E2A" w:rsidRPr="00B04CBD">
        <w:t>934005 Podrška pristupačnosti kulturnih, sportskih i socijalnih usluga</w:t>
      </w:r>
      <w:r w:rsidR="00B140CA" w:rsidRPr="00B04CBD">
        <w:t xml:space="preserve"> u ukupnom iznosu od </w:t>
      </w:r>
      <w:r w:rsidR="00DD669B" w:rsidRPr="00B04CBD">
        <w:rPr>
          <w:b/>
        </w:rPr>
        <w:t>3.300.00</w:t>
      </w:r>
      <w:r w:rsidR="00B96179" w:rsidRPr="00B04CBD">
        <w:rPr>
          <w:b/>
        </w:rPr>
        <w:t>,</w:t>
      </w:r>
      <w:r w:rsidR="00D56357" w:rsidRPr="00B04CBD">
        <w:rPr>
          <w:b/>
        </w:rPr>
        <w:t>00</w:t>
      </w:r>
      <w:r w:rsidR="005B4179" w:rsidRPr="00B04CBD">
        <w:rPr>
          <w:b/>
        </w:rPr>
        <w:t xml:space="preserve"> </w:t>
      </w:r>
      <w:r w:rsidR="00B96179" w:rsidRPr="00B04CBD">
        <w:rPr>
          <w:b/>
        </w:rPr>
        <w:t>eur</w:t>
      </w:r>
      <w:r w:rsidR="00D841E1" w:rsidRPr="00B04CBD">
        <w:rPr>
          <w:b/>
        </w:rPr>
        <w:t>a</w:t>
      </w:r>
      <w:r w:rsidR="001D32FD" w:rsidRPr="00B04CBD">
        <w:t>:</w:t>
      </w:r>
    </w:p>
    <w:p w14:paraId="2AFD1545" w14:textId="5971A8D6" w:rsidR="00B140CA" w:rsidRPr="008762E6" w:rsidRDefault="00B140CA" w:rsidP="001D5A1F">
      <w:pPr>
        <w:pStyle w:val="Tijeloteksta"/>
        <w:ind w:right="567" w:firstLine="2"/>
        <w:jc w:val="both"/>
      </w:pPr>
      <w:bookmarkStart w:id="1" w:name="_Hlk128932845"/>
    </w:p>
    <w:p w14:paraId="76B142C4" w14:textId="1FC02443" w:rsidR="00A7096E" w:rsidRPr="00B04CBD" w:rsidRDefault="00A7096E" w:rsidP="004818BF">
      <w:pPr>
        <w:pStyle w:val="Tijeloteksta"/>
        <w:numPr>
          <w:ilvl w:val="0"/>
          <w:numId w:val="12"/>
        </w:numPr>
        <w:jc w:val="both"/>
      </w:pPr>
      <w:r w:rsidRPr="00B04CBD">
        <w:t>Za jedinice lokalne samouprave razvr</w:t>
      </w:r>
      <w:r w:rsidR="000F6DA2" w:rsidRPr="00B04CBD">
        <w:t xml:space="preserve">  </w:t>
      </w:r>
      <w:r w:rsidRPr="00B04CBD">
        <w:t xml:space="preserve">stane od I. do IV. skupine po indeksu razvijenosti osiguran je iznos od </w:t>
      </w:r>
      <w:r w:rsidR="00257678" w:rsidRPr="00B04CBD">
        <w:rPr>
          <w:b/>
        </w:rPr>
        <w:t>1.</w:t>
      </w:r>
      <w:r w:rsidR="00DD669B" w:rsidRPr="00B04CBD">
        <w:rPr>
          <w:b/>
        </w:rPr>
        <w:t>800.000,00</w:t>
      </w:r>
      <w:r w:rsidR="00257678" w:rsidRPr="00B04CBD">
        <w:rPr>
          <w:b/>
        </w:rPr>
        <w:t xml:space="preserve"> eura</w:t>
      </w:r>
      <w:r w:rsidRPr="00B04CBD">
        <w:t>.</w:t>
      </w:r>
    </w:p>
    <w:p w14:paraId="0F0938F0" w14:textId="77777777" w:rsidR="00A7096E" w:rsidRPr="008762E6" w:rsidRDefault="00A7096E" w:rsidP="001D5A1F">
      <w:pPr>
        <w:pStyle w:val="Tijeloteksta"/>
        <w:ind w:right="567" w:firstLine="2"/>
        <w:jc w:val="both"/>
      </w:pPr>
    </w:p>
    <w:p w14:paraId="57501A21" w14:textId="36C89B47" w:rsidR="00AC316C" w:rsidRPr="00B04CBD" w:rsidRDefault="00F257B0" w:rsidP="004818BF">
      <w:pPr>
        <w:pStyle w:val="Tijeloteksta"/>
        <w:numPr>
          <w:ilvl w:val="0"/>
          <w:numId w:val="12"/>
        </w:numPr>
        <w:jc w:val="both"/>
      </w:pPr>
      <w:r w:rsidRPr="00B04CBD">
        <w:t xml:space="preserve">Za jedinice lokalne samouprave razvrstane od V. do VIII. skupine po indeksu razvijenosti osiguran je iznos od </w:t>
      </w:r>
      <w:r w:rsidR="00257678" w:rsidRPr="00B04CBD">
        <w:rPr>
          <w:b/>
        </w:rPr>
        <w:t>1.</w:t>
      </w:r>
      <w:r w:rsidR="00DD669B" w:rsidRPr="00B04CBD">
        <w:rPr>
          <w:b/>
        </w:rPr>
        <w:t>500.000,00</w:t>
      </w:r>
      <w:r w:rsidR="00257678" w:rsidRPr="00B04CBD">
        <w:rPr>
          <w:b/>
        </w:rPr>
        <w:t xml:space="preserve"> eura</w:t>
      </w:r>
      <w:r w:rsidR="00257678" w:rsidRPr="00B04CBD">
        <w:t>.</w:t>
      </w:r>
    </w:p>
    <w:p w14:paraId="370757AE" w14:textId="77777777" w:rsidR="00AC316C" w:rsidRPr="008762E6" w:rsidRDefault="00AC316C" w:rsidP="001D5A1F">
      <w:pPr>
        <w:pStyle w:val="Tijeloteksta"/>
        <w:ind w:right="567"/>
        <w:jc w:val="both"/>
      </w:pPr>
    </w:p>
    <w:bookmarkEnd w:id="1"/>
    <w:p w14:paraId="2FBB7312" w14:textId="3472E06C" w:rsidR="00AC316C" w:rsidRPr="00173FFA" w:rsidRDefault="00C456C7" w:rsidP="00B04CBD">
      <w:r w:rsidRPr="00B04CBD">
        <w:t>Središnji</w:t>
      </w:r>
      <w:r w:rsidRPr="00B04CBD">
        <w:rPr>
          <w:spacing w:val="-2"/>
        </w:rPr>
        <w:t xml:space="preserve"> </w:t>
      </w:r>
      <w:r w:rsidRPr="00B04CBD">
        <w:t>državni</w:t>
      </w:r>
      <w:r w:rsidRPr="00B04CBD">
        <w:rPr>
          <w:spacing w:val="-1"/>
        </w:rPr>
        <w:t xml:space="preserve"> </w:t>
      </w:r>
      <w:r w:rsidRPr="00B04CBD">
        <w:t>ured</w:t>
      </w:r>
      <w:r w:rsidRPr="00B04CBD">
        <w:rPr>
          <w:spacing w:val="1"/>
        </w:rPr>
        <w:t xml:space="preserve"> </w:t>
      </w:r>
      <w:r w:rsidRPr="00B04CBD">
        <w:t>zadržava</w:t>
      </w:r>
      <w:r w:rsidRPr="00B04CBD">
        <w:rPr>
          <w:spacing w:val="-2"/>
        </w:rPr>
        <w:t xml:space="preserve"> </w:t>
      </w:r>
      <w:r w:rsidRPr="00B04CBD">
        <w:t>pravo</w:t>
      </w:r>
      <w:r w:rsidRPr="00B04CBD">
        <w:rPr>
          <w:spacing w:val="-1"/>
        </w:rPr>
        <w:t xml:space="preserve"> </w:t>
      </w:r>
      <w:r w:rsidRPr="00B04CBD">
        <w:t>nedodjeljivanja</w:t>
      </w:r>
      <w:r w:rsidRPr="00B04CBD">
        <w:rPr>
          <w:spacing w:val="-2"/>
        </w:rPr>
        <w:t xml:space="preserve"> </w:t>
      </w:r>
      <w:r w:rsidRPr="00B04CBD">
        <w:t>ukupnog</w:t>
      </w:r>
      <w:r w:rsidRPr="00B04CBD">
        <w:rPr>
          <w:spacing w:val="-1"/>
        </w:rPr>
        <w:t xml:space="preserve"> </w:t>
      </w:r>
      <w:r w:rsidRPr="00B04CBD">
        <w:t>iznosa</w:t>
      </w:r>
      <w:r w:rsidRPr="00B04CBD">
        <w:rPr>
          <w:spacing w:val="-2"/>
        </w:rPr>
        <w:t xml:space="preserve"> </w:t>
      </w:r>
      <w:r w:rsidRPr="00B04CBD">
        <w:t>predviđenih</w:t>
      </w:r>
      <w:r w:rsidRPr="00B04CBD">
        <w:rPr>
          <w:spacing w:val="-2"/>
        </w:rPr>
        <w:t xml:space="preserve"> </w:t>
      </w:r>
      <w:r w:rsidRPr="00B04CBD">
        <w:t>sredstava</w:t>
      </w:r>
      <w:r w:rsidR="0092223A" w:rsidRPr="00B04CBD">
        <w:t xml:space="preserve">, kao i drugačijeg omjera </w:t>
      </w:r>
      <w:r w:rsidR="00F420C4" w:rsidRPr="00B04CBD">
        <w:t xml:space="preserve">raspodjele sredstava između I.-IV. </w:t>
      </w:r>
      <w:r w:rsidR="008F23C1" w:rsidRPr="00B04CBD">
        <w:t>i</w:t>
      </w:r>
      <w:r w:rsidR="00F420C4" w:rsidRPr="00B04CBD">
        <w:t xml:space="preserve"> V.-VIII. </w:t>
      </w:r>
      <w:r w:rsidR="008F23C1" w:rsidRPr="00B04CBD">
        <w:t>s</w:t>
      </w:r>
      <w:r w:rsidR="00F420C4" w:rsidRPr="00B04CBD">
        <w:t>kupine</w:t>
      </w:r>
      <w:r w:rsidR="008F23C1" w:rsidRPr="00B04CBD">
        <w:t xml:space="preserve"> po indeksu razvijenosti.</w:t>
      </w:r>
    </w:p>
    <w:p w14:paraId="453A509B" w14:textId="77777777" w:rsidR="00AC316C" w:rsidRPr="00173FFA" w:rsidRDefault="00AC316C" w:rsidP="001D5A1F">
      <w:pPr>
        <w:pStyle w:val="Tijeloteksta"/>
        <w:ind w:left="2" w:right="567"/>
        <w:jc w:val="both"/>
      </w:pPr>
    </w:p>
    <w:p w14:paraId="693326B1" w14:textId="77777777" w:rsidR="00AC316C" w:rsidRPr="00E01060" w:rsidRDefault="00C456C7" w:rsidP="001D5A1F">
      <w:pPr>
        <w:rPr>
          <w:b/>
          <w:bCs/>
          <w:sz w:val="24"/>
          <w:szCs w:val="24"/>
        </w:rPr>
      </w:pPr>
      <w:r w:rsidRPr="00E01060">
        <w:rPr>
          <w:b/>
          <w:bCs/>
          <w:sz w:val="24"/>
          <w:szCs w:val="24"/>
        </w:rPr>
        <w:t>Omjer</w:t>
      </w:r>
      <w:r w:rsidRPr="00E01060">
        <w:rPr>
          <w:b/>
          <w:bCs/>
          <w:spacing w:val="-2"/>
          <w:sz w:val="24"/>
          <w:szCs w:val="24"/>
        </w:rPr>
        <w:t xml:space="preserve"> </w:t>
      </w:r>
      <w:r w:rsidRPr="00E01060">
        <w:rPr>
          <w:b/>
          <w:bCs/>
          <w:sz w:val="24"/>
          <w:szCs w:val="24"/>
        </w:rPr>
        <w:t>sufinanciranja</w:t>
      </w:r>
    </w:p>
    <w:p w14:paraId="6A605314" w14:textId="77777777" w:rsidR="00AC316C" w:rsidRPr="00173FFA" w:rsidRDefault="00AC316C" w:rsidP="001D5A1F">
      <w:pPr>
        <w:pStyle w:val="Tijeloteksta"/>
        <w:ind w:left="2" w:right="567"/>
        <w:jc w:val="both"/>
        <w:rPr>
          <w:b/>
        </w:rPr>
      </w:pPr>
    </w:p>
    <w:p w14:paraId="0C600CFF" w14:textId="269A1ECE" w:rsidR="00AC316C" w:rsidRPr="00173FFA" w:rsidRDefault="00C456C7" w:rsidP="004818BF">
      <w:pPr>
        <w:pStyle w:val="Tijeloteksta"/>
        <w:ind w:left="2" w:firstLine="2"/>
        <w:jc w:val="both"/>
      </w:pPr>
      <w:r w:rsidRPr="00173FFA">
        <w:t>Najviši ud</w:t>
      </w:r>
      <w:r w:rsidR="00890A8C">
        <w:t>io</w:t>
      </w:r>
      <w:r w:rsidRPr="00173FFA">
        <w:t xml:space="preserve"> Središnjeg državnog ureda u sufinanciranju prihvatljivih aktivnosti na pojedinom</w:t>
      </w:r>
      <w:r w:rsidRPr="00173FFA">
        <w:rPr>
          <w:spacing w:val="1"/>
        </w:rPr>
        <w:t xml:space="preserve"> </w:t>
      </w:r>
      <w:r w:rsidRPr="00173FFA">
        <w:rPr>
          <w:spacing w:val="-1"/>
        </w:rPr>
        <w:t>objektu</w:t>
      </w:r>
      <w:r w:rsidRPr="00173FFA">
        <w:rPr>
          <w:spacing w:val="-12"/>
        </w:rPr>
        <w:t xml:space="preserve"> </w:t>
      </w:r>
      <w:r w:rsidRPr="00173FFA">
        <w:rPr>
          <w:spacing w:val="-1"/>
        </w:rPr>
        <w:t>može</w:t>
      </w:r>
      <w:r w:rsidRPr="00173FFA">
        <w:rPr>
          <w:spacing w:val="-14"/>
        </w:rPr>
        <w:t xml:space="preserve"> </w:t>
      </w:r>
      <w:r w:rsidRPr="00173FFA">
        <w:rPr>
          <w:spacing w:val="-1"/>
        </w:rPr>
        <w:t>biti</w:t>
      </w:r>
      <w:r w:rsidRPr="00173FFA">
        <w:rPr>
          <w:spacing w:val="-12"/>
        </w:rPr>
        <w:t xml:space="preserve"> </w:t>
      </w:r>
      <w:r w:rsidRPr="00173FFA">
        <w:t>od</w:t>
      </w:r>
      <w:r w:rsidRPr="00173FFA">
        <w:rPr>
          <w:spacing w:val="-11"/>
        </w:rPr>
        <w:t xml:space="preserve"> </w:t>
      </w:r>
      <w:r w:rsidRPr="00173FFA">
        <w:t>50%</w:t>
      </w:r>
      <w:r w:rsidRPr="00173FFA">
        <w:rPr>
          <w:spacing w:val="-15"/>
        </w:rPr>
        <w:t xml:space="preserve"> </w:t>
      </w:r>
      <w:r w:rsidRPr="00173FFA">
        <w:t>do</w:t>
      </w:r>
      <w:r w:rsidRPr="00173FFA">
        <w:rPr>
          <w:spacing w:val="-12"/>
        </w:rPr>
        <w:t xml:space="preserve"> </w:t>
      </w:r>
      <w:r w:rsidRPr="00173FFA">
        <w:t>90%</w:t>
      </w:r>
      <w:r w:rsidRPr="00173FFA">
        <w:rPr>
          <w:spacing w:val="-13"/>
        </w:rPr>
        <w:t xml:space="preserve"> </w:t>
      </w:r>
      <w:r w:rsidRPr="00173FFA">
        <w:t>prihvatljivih</w:t>
      </w:r>
      <w:r w:rsidRPr="00173FFA">
        <w:rPr>
          <w:spacing w:val="-13"/>
        </w:rPr>
        <w:t xml:space="preserve"> </w:t>
      </w:r>
      <w:r w:rsidRPr="00173FFA">
        <w:t>troškova</w:t>
      </w:r>
      <w:r w:rsidRPr="00173FFA">
        <w:rPr>
          <w:spacing w:val="-13"/>
        </w:rPr>
        <w:t xml:space="preserve"> </w:t>
      </w:r>
      <w:r w:rsidRPr="00173FFA">
        <w:t>nastalih</w:t>
      </w:r>
      <w:r w:rsidRPr="00173FFA">
        <w:rPr>
          <w:spacing w:val="-12"/>
        </w:rPr>
        <w:t xml:space="preserve"> </w:t>
      </w:r>
      <w:r w:rsidRPr="00173FFA">
        <w:t>u</w:t>
      </w:r>
      <w:r w:rsidRPr="00173FFA">
        <w:rPr>
          <w:spacing w:val="-11"/>
        </w:rPr>
        <w:t xml:space="preserve"> </w:t>
      </w:r>
      <w:r w:rsidRPr="00173FFA">
        <w:t>provedbenom</w:t>
      </w:r>
      <w:r w:rsidRPr="00173FFA">
        <w:rPr>
          <w:spacing w:val="-12"/>
        </w:rPr>
        <w:t xml:space="preserve"> </w:t>
      </w:r>
      <w:r w:rsidRPr="00173FFA">
        <w:t>razdoblju</w:t>
      </w:r>
      <w:r w:rsidRPr="00173FFA">
        <w:rPr>
          <w:spacing w:val="-11"/>
        </w:rPr>
        <w:t xml:space="preserve"> </w:t>
      </w:r>
      <w:r w:rsidRPr="00173FFA">
        <w:t>(u</w:t>
      </w:r>
      <w:r w:rsidRPr="00173FFA">
        <w:rPr>
          <w:spacing w:val="-12"/>
        </w:rPr>
        <w:t xml:space="preserve"> </w:t>
      </w:r>
      <w:r w:rsidRPr="00173FFA">
        <w:t>sklad</w:t>
      </w:r>
      <w:r w:rsidR="00855754">
        <w:t xml:space="preserve">u </w:t>
      </w:r>
      <w:r w:rsidRPr="00173FFA">
        <w:t>s Odlukom o razvrstavanju jedinica lokalne i područne (regionalne) samouprave prema stupnju</w:t>
      </w:r>
      <w:r w:rsidRPr="00173FFA">
        <w:rPr>
          <w:spacing w:val="1"/>
        </w:rPr>
        <w:t xml:space="preserve"> </w:t>
      </w:r>
      <w:r w:rsidRPr="00173FFA">
        <w:t>razvijenosti,</w:t>
      </w:r>
      <w:r w:rsidRPr="00173FFA">
        <w:rPr>
          <w:spacing w:val="-1"/>
        </w:rPr>
        <w:t xml:space="preserve"> </w:t>
      </w:r>
      <w:r w:rsidRPr="00173FFA">
        <w:t>Narodne</w:t>
      </w:r>
      <w:r w:rsidRPr="00173FFA">
        <w:rPr>
          <w:spacing w:val="-1"/>
        </w:rPr>
        <w:t xml:space="preserve"> </w:t>
      </w:r>
      <w:r w:rsidRPr="00173FFA">
        <w:t>novine</w:t>
      </w:r>
      <w:r w:rsidRPr="00173FFA">
        <w:rPr>
          <w:spacing w:val="1"/>
        </w:rPr>
        <w:t xml:space="preserve"> </w:t>
      </w:r>
      <w:r w:rsidR="002A4747">
        <w:t>3/24</w:t>
      </w:r>
      <w:r w:rsidRPr="00173FFA">
        <w:t>).</w:t>
      </w:r>
    </w:p>
    <w:p w14:paraId="1FBCB645" w14:textId="77777777" w:rsidR="00AC316C" w:rsidRPr="00173FFA" w:rsidRDefault="00AC316C" w:rsidP="001D5A1F">
      <w:pPr>
        <w:pStyle w:val="Tijeloteksta"/>
        <w:ind w:right="567"/>
        <w:jc w:val="both"/>
      </w:pPr>
    </w:p>
    <w:tbl>
      <w:tblPr>
        <w:tblStyle w:val="TableNormal1"/>
        <w:tblW w:w="0" w:type="auto"/>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3"/>
        <w:gridCol w:w="6662"/>
      </w:tblGrid>
      <w:tr w:rsidR="00E94C9A" w:rsidRPr="00173FFA" w14:paraId="4CE0B365" w14:textId="77777777" w:rsidTr="004818BF">
        <w:trPr>
          <w:trHeight w:val="536"/>
        </w:trPr>
        <w:tc>
          <w:tcPr>
            <w:tcW w:w="2963" w:type="dxa"/>
            <w:vMerge w:val="restart"/>
          </w:tcPr>
          <w:p w14:paraId="370F1C53" w14:textId="77777777" w:rsidR="008C1F99" w:rsidRDefault="008C1F99" w:rsidP="008C1F99">
            <w:pPr>
              <w:pStyle w:val="TableParagraph"/>
              <w:ind w:left="0" w:right="567"/>
              <w:rPr>
                <w:sz w:val="24"/>
                <w:szCs w:val="24"/>
              </w:rPr>
            </w:pPr>
          </w:p>
          <w:p w14:paraId="7AA1C45D" w14:textId="77777777" w:rsidR="008C1F99" w:rsidRDefault="008C1F99" w:rsidP="008C1F99">
            <w:pPr>
              <w:pStyle w:val="TableParagraph"/>
              <w:ind w:left="0" w:right="567"/>
              <w:rPr>
                <w:sz w:val="24"/>
                <w:szCs w:val="24"/>
              </w:rPr>
            </w:pPr>
          </w:p>
          <w:p w14:paraId="6726877A" w14:textId="77777777" w:rsidR="008C1F99" w:rsidRDefault="008C1F99" w:rsidP="008C1F99">
            <w:pPr>
              <w:pStyle w:val="TableParagraph"/>
              <w:ind w:left="0" w:right="567"/>
              <w:rPr>
                <w:sz w:val="24"/>
                <w:szCs w:val="24"/>
              </w:rPr>
            </w:pPr>
          </w:p>
          <w:p w14:paraId="4221ACF7" w14:textId="77777777" w:rsidR="008C1F99" w:rsidRDefault="008C1F99" w:rsidP="008C1F99">
            <w:pPr>
              <w:pStyle w:val="TableParagraph"/>
              <w:ind w:left="0" w:right="567"/>
              <w:rPr>
                <w:sz w:val="24"/>
                <w:szCs w:val="24"/>
              </w:rPr>
            </w:pPr>
          </w:p>
          <w:p w14:paraId="7D8E7DD2" w14:textId="77777777" w:rsidR="008C1F99" w:rsidRDefault="008C1F99" w:rsidP="008C1F99">
            <w:pPr>
              <w:pStyle w:val="TableParagraph"/>
              <w:ind w:left="0" w:right="567"/>
              <w:rPr>
                <w:sz w:val="24"/>
                <w:szCs w:val="24"/>
              </w:rPr>
            </w:pPr>
          </w:p>
          <w:p w14:paraId="67AFF535" w14:textId="20F54CC2" w:rsidR="00E94C9A" w:rsidRPr="00173FFA" w:rsidRDefault="00E94C9A" w:rsidP="008C1F99">
            <w:pPr>
              <w:pStyle w:val="TableParagraph"/>
              <w:ind w:left="0" w:right="567"/>
              <w:jc w:val="center"/>
              <w:rPr>
                <w:sz w:val="24"/>
                <w:szCs w:val="24"/>
              </w:rPr>
            </w:pPr>
            <w:r>
              <w:rPr>
                <w:sz w:val="24"/>
                <w:szCs w:val="24"/>
              </w:rPr>
              <w:t>Ud</w:t>
            </w:r>
            <w:r w:rsidR="00890A8C">
              <w:rPr>
                <w:sz w:val="24"/>
                <w:szCs w:val="24"/>
              </w:rPr>
              <w:t>io</w:t>
            </w:r>
            <w:r>
              <w:rPr>
                <w:sz w:val="24"/>
                <w:szCs w:val="24"/>
              </w:rPr>
              <w:t xml:space="preserve"> sufinanciranja Središnjeg državnog ureda od 50% do 90% prihvatljivih troškova nastalih u provedbenom razdoblju</w:t>
            </w:r>
          </w:p>
        </w:tc>
        <w:tc>
          <w:tcPr>
            <w:tcW w:w="6662" w:type="dxa"/>
            <w:vAlign w:val="center"/>
          </w:tcPr>
          <w:p w14:paraId="25411573" w14:textId="14CE1D1F" w:rsidR="00E94C9A" w:rsidRPr="00173FFA" w:rsidRDefault="00E94C9A"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2"/>
                <w:sz w:val="24"/>
                <w:szCs w:val="24"/>
              </w:rPr>
              <w:t xml:space="preserve"> </w:t>
            </w:r>
            <w:r w:rsidRPr="00173FFA">
              <w:rPr>
                <w:sz w:val="24"/>
                <w:szCs w:val="24"/>
              </w:rPr>
              <w:t>I.</w:t>
            </w:r>
            <w:r w:rsidRPr="00173FFA">
              <w:rPr>
                <w:spacing w:val="-1"/>
                <w:sz w:val="24"/>
                <w:szCs w:val="24"/>
              </w:rPr>
              <w:t xml:space="preserve"> </w:t>
            </w:r>
            <w:r w:rsidRPr="00173FFA">
              <w:rPr>
                <w:sz w:val="24"/>
                <w:szCs w:val="24"/>
              </w:rPr>
              <w:t>skupine-</w:t>
            </w:r>
            <w:r w:rsidRPr="00173FFA">
              <w:rPr>
                <w:spacing w:val="-3"/>
                <w:sz w:val="24"/>
                <w:szCs w:val="24"/>
              </w:rPr>
              <w:t xml:space="preserve"> </w:t>
            </w:r>
            <w:r w:rsidRPr="00173FFA">
              <w:rPr>
                <w:sz w:val="24"/>
                <w:szCs w:val="24"/>
              </w:rPr>
              <w:t>do 90%</w:t>
            </w:r>
          </w:p>
        </w:tc>
      </w:tr>
      <w:tr w:rsidR="00FE5455" w:rsidRPr="00173FFA" w14:paraId="23B08BEA" w14:textId="77777777" w:rsidTr="004818BF">
        <w:trPr>
          <w:trHeight w:val="536"/>
        </w:trPr>
        <w:tc>
          <w:tcPr>
            <w:tcW w:w="2963" w:type="dxa"/>
            <w:vMerge/>
          </w:tcPr>
          <w:p w14:paraId="359D3810" w14:textId="77777777" w:rsidR="00FE5455" w:rsidRDefault="00FE5455" w:rsidP="001D5A1F">
            <w:pPr>
              <w:pStyle w:val="TableParagraph"/>
              <w:ind w:left="0" w:right="567"/>
              <w:rPr>
                <w:sz w:val="24"/>
                <w:szCs w:val="24"/>
              </w:rPr>
            </w:pPr>
          </w:p>
        </w:tc>
        <w:tc>
          <w:tcPr>
            <w:tcW w:w="6662" w:type="dxa"/>
            <w:vAlign w:val="center"/>
          </w:tcPr>
          <w:p w14:paraId="6B7C896A" w14:textId="071076EF"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1"/>
                <w:sz w:val="24"/>
                <w:szCs w:val="24"/>
              </w:rPr>
              <w:t xml:space="preserve"> </w:t>
            </w:r>
            <w:r w:rsidRPr="00173FFA">
              <w:rPr>
                <w:sz w:val="24"/>
                <w:szCs w:val="24"/>
              </w:rPr>
              <w:t>iz</w:t>
            </w:r>
            <w:r w:rsidRPr="00173FFA">
              <w:rPr>
                <w:spacing w:val="-3"/>
                <w:sz w:val="24"/>
                <w:szCs w:val="24"/>
              </w:rPr>
              <w:t xml:space="preserve"> </w:t>
            </w:r>
            <w:r w:rsidRPr="00173FFA">
              <w:rPr>
                <w:sz w:val="24"/>
                <w:szCs w:val="24"/>
              </w:rPr>
              <w:t>II.</w:t>
            </w:r>
            <w:r w:rsidRPr="00173FFA">
              <w:rPr>
                <w:spacing w:val="-1"/>
                <w:sz w:val="24"/>
                <w:szCs w:val="24"/>
              </w:rPr>
              <w:t xml:space="preserve"> </w:t>
            </w:r>
            <w:r w:rsidRPr="00173FFA">
              <w:rPr>
                <w:sz w:val="24"/>
                <w:szCs w:val="24"/>
              </w:rPr>
              <w:t>skupine-</w:t>
            </w:r>
            <w:r w:rsidRPr="00173FFA">
              <w:rPr>
                <w:spacing w:val="-3"/>
                <w:sz w:val="24"/>
                <w:szCs w:val="24"/>
              </w:rPr>
              <w:t xml:space="preserve"> </w:t>
            </w:r>
            <w:r w:rsidRPr="00173FFA">
              <w:rPr>
                <w:sz w:val="24"/>
                <w:szCs w:val="24"/>
              </w:rPr>
              <w:t>do</w:t>
            </w:r>
            <w:r w:rsidRPr="00173FFA">
              <w:rPr>
                <w:spacing w:val="-2"/>
                <w:sz w:val="24"/>
                <w:szCs w:val="24"/>
              </w:rPr>
              <w:t xml:space="preserve"> </w:t>
            </w:r>
            <w:r w:rsidRPr="00173FFA">
              <w:rPr>
                <w:sz w:val="24"/>
                <w:szCs w:val="24"/>
              </w:rPr>
              <w:t>80%</w:t>
            </w:r>
          </w:p>
        </w:tc>
      </w:tr>
      <w:tr w:rsidR="00FE5455" w:rsidRPr="00173FFA" w14:paraId="360C14F2" w14:textId="77777777" w:rsidTr="004818BF">
        <w:trPr>
          <w:trHeight w:val="536"/>
        </w:trPr>
        <w:tc>
          <w:tcPr>
            <w:tcW w:w="2963" w:type="dxa"/>
            <w:vMerge/>
          </w:tcPr>
          <w:p w14:paraId="7166AF83" w14:textId="77777777" w:rsidR="00FE5455" w:rsidRDefault="00FE5455" w:rsidP="001D5A1F">
            <w:pPr>
              <w:pStyle w:val="TableParagraph"/>
              <w:ind w:left="0" w:right="567"/>
              <w:rPr>
                <w:sz w:val="24"/>
                <w:szCs w:val="24"/>
              </w:rPr>
            </w:pPr>
          </w:p>
        </w:tc>
        <w:tc>
          <w:tcPr>
            <w:tcW w:w="6662" w:type="dxa"/>
            <w:vAlign w:val="center"/>
          </w:tcPr>
          <w:p w14:paraId="0B68297B" w14:textId="7BA60CB5"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3"/>
                <w:sz w:val="24"/>
                <w:szCs w:val="24"/>
              </w:rPr>
              <w:t xml:space="preserve"> </w:t>
            </w:r>
            <w:r w:rsidRPr="00173FFA">
              <w:rPr>
                <w:sz w:val="24"/>
                <w:szCs w:val="24"/>
              </w:rPr>
              <w:t>III.</w:t>
            </w:r>
            <w:r w:rsidRPr="00173FFA">
              <w:rPr>
                <w:spacing w:val="-2"/>
                <w:sz w:val="24"/>
                <w:szCs w:val="24"/>
              </w:rPr>
              <w:t xml:space="preserve"> </w:t>
            </w:r>
            <w:r w:rsidRPr="00173FFA">
              <w:rPr>
                <w:sz w:val="24"/>
                <w:szCs w:val="24"/>
              </w:rPr>
              <w:t>skupine-</w:t>
            </w:r>
            <w:r w:rsidRPr="00173FFA">
              <w:rPr>
                <w:spacing w:val="-1"/>
                <w:sz w:val="24"/>
                <w:szCs w:val="24"/>
              </w:rPr>
              <w:t xml:space="preserve"> </w:t>
            </w:r>
            <w:r w:rsidRPr="00173FFA">
              <w:rPr>
                <w:sz w:val="24"/>
                <w:szCs w:val="24"/>
              </w:rPr>
              <w:t>do</w:t>
            </w:r>
            <w:r w:rsidRPr="00173FFA">
              <w:rPr>
                <w:spacing w:val="-2"/>
                <w:sz w:val="24"/>
                <w:szCs w:val="24"/>
              </w:rPr>
              <w:t xml:space="preserve"> </w:t>
            </w:r>
            <w:r w:rsidRPr="00173FFA">
              <w:rPr>
                <w:sz w:val="24"/>
                <w:szCs w:val="24"/>
              </w:rPr>
              <w:t>80%</w:t>
            </w:r>
          </w:p>
        </w:tc>
      </w:tr>
      <w:tr w:rsidR="00FE5455" w:rsidRPr="00173FFA" w14:paraId="515CFA8A" w14:textId="77777777" w:rsidTr="004818BF">
        <w:trPr>
          <w:trHeight w:val="536"/>
        </w:trPr>
        <w:tc>
          <w:tcPr>
            <w:tcW w:w="2963" w:type="dxa"/>
            <w:vMerge/>
          </w:tcPr>
          <w:p w14:paraId="062D1E84" w14:textId="77777777" w:rsidR="00FE5455" w:rsidRDefault="00FE5455" w:rsidP="001D5A1F">
            <w:pPr>
              <w:pStyle w:val="TableParagraph"/>
              <w:ind w:left="0" w:right="567"/>
              <w:rPr>
                <w:sz w:val="24"/>
                <w:szCs w:val="24"/>
              </w:rPr>
            </w:pPr>
          </w:p>
        </w:tc>
        <w:tc>
          <w:tcPr>
            <w:tcW w:w="6662" w:type="dxa"/>
            <w:vAlign w:val="center"/>
          </w:tcPr>
          <w:p w14:paraId="0BF85837" w14:textId="377FAA4B"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2"/>
                <w:sz w:val="24"/>
                <w:szCs w:val="24"/>
              </w:rPr>
              <w:t xml:space="preserve"> </w:t>
            </w:r>
            <w:r w:rsidRPr="00173FFA">
              <w:rPr>
                <w:sz w:val="24"/>
                <w:szCs w:val="24"/>
              </w:rPr>
              <w:t>IV.</w:t>
            </w:r>
            <w:r w:rsidRPr="00173FFA">
              <w:rPr>
                <w:spacing w:val="-2"/>
                <w:sz w:val="24"/>
                <w:szCs w:val="24"/>
              </w:rPr>
              <w:t xml:space="preserve"> </w:t>
            </w:r>
            <w:r w:rsidRPr="00173FFA">
              <w:rPr>
                <w:sz w:val="24"/>
                <w:szCs w:val="24"/>
              </w:rPr>
              <w:t>skupine- do</w:t>
            </w:r>
            <w:r w:rsidRPr="00173FFA">
              <w:rPr>
                <w:spacing w:val="-2"/>
                <w:sz w:val="24"/>
                <w:szCs w:val="24"/>
              </w:rPr>
              <w:t xml:space="preserve"> </w:t>
            </w:r>
            <w:r w:rsidRPr="00173FFA">
              <w:rPr>
                <w:sz w:val="24"/>
                <w:szCs w:val="24"/>
              </w:rPr>
              <w:t>70%</w:t>
            </w:r>
          </w:p>
        </w:tc>
      </w:tr>
      <w:tr w:rsidR="00FE5455" w:rsidRPr="00173FFA" w14:paraId="2CF40ACA" w14:textId="77777777" w:rsidTr="004818BF">
        <w:trPr>
          <w:trHeight w:val="536"/>
        </w:trPr>
        <w:tc>
          <w:tcPr>
            <w:tcW w:w="2963" w:type="dxa"/>
            <w:vMerge/>
          </w:tcPr>
          <w:p w14:paraId="7F1EA992" w14:textId="77777777" w:rsidR="00FE5455" w:rsidRDefault="00FE5455" w:rsidP="001D5A1F">
            <w:pPr>
              <w:pStyle w:val="TableParagraph"/>
              <w:ind w:left="0" w:right="567"/>
              <w:rPr>
                <w:sz w:val="24"/>
                <w:szCs w:val="24"/>
              </w:rPr>
            </w:pPr>
          </w:p>
        </w:tc>
        <w:tc>
          <w:tcPr>
            <w:tcW w:w="6662" w:type="dxa"/>
            <w:vAlign w:val="center"/>
          </w:tcPr>
          <w:p w14:paraId="565C45F1" w14:textId="61758C0A"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2"/>
                <w:sz w:val="24"/>
                <w:szCs w:val="24"/>
              </w:rPr>
              <w:t xml:space="preserve"> </w:t>
            </w:r>
            <w:r w:rsidRPr="00173FFA">
              <w:rPr>
                <w:sz w:val="24"/>
                <w:szCs w:val="24"/>
              </w:rPr>
              <w:t>V.</w:t>
            </w:r>
            <w:r w:rsidRPr="00173FFA">
              <w:rPr>
                <w:spacing w:val="-1"/>
                <w:sz w:val="24"/>
                <w:szCs w:val="24"/>
              </w:rPr>
              <w:t xml:space="preserve"> </w:t>
            </w:r>
            <w:r w:rsidRPr="00173FFA">
              <w:rPr>
                <w:sz w:val="24"/>
                <w:szCs w:val="24"/>
              </w:rPr>
              <w:t>skupine-</w:t>
            </w:r>
            <w:r w:rsidRPr="00173FFA">
              <w:rPr>
                <w:spacing w:val="-4"/>
                <w:sz w:val="24"/>
                <w:szCs w:val="24"/>
              </w:rPr>
              <w:t xml:space="preserve"> </w:t>
            </w:r>
            <w:r w:rsidRPr="00173FFA">
              <w:rPr>
                <w:sz w:val="24"/>
                <w:szCs w:val="24"/>
              </w:rPr>
              <w:t>do</w:t>
            </w:r>
            <w:r w:rsidRPr="00173FFA">
              <w:rPr>
                <w:spacing w:val="-1"/>
                <w:sz w:val="24"/>
                <w:szCs w:val="24"/>
              </w:rPr>
              <w:t xml:space="preserve"> </w:t>
            </w:r>
            <w:r w:rsidRPr="00173FFA">
              <w:rPr>
                <w:sz w:val="24"/>
                <w:szCs w:val="24"/>
              </w:rPr>
              <w:t>70%</w:t>
            </w:r>
          </w:p>
        </w:tc>
      </w:tr>
      <w:tr w:rsidR="00FE5455" w:rsidRPr="00173FFA" w14:paraId="739FFD32" w14:textId="77777777" w:rsidTr="004818BF">
        <w:trPr>
          <w:trHeight w:val="536"/>
        </w:trPr>
        <w:tc>
          <w:tcPr>
            <w:tcW w:w="2963" w:type="dxa"/>
            <w:vMerge/>
          </w:tcPr>
          <w:p w14:paraId="708716E3" w14:textId="77777777" w:rsidR="00FE5455" w:rsidRDefault="00FE5455" w:rsidP="001D5A1F">
            <w:pPr>
              <w:pStyle w:val="TableParagraph"/>
              <w:ind w:left="0" w:right="567"/>
              <w:rPr>
                <w:sz w:val="24"/>
                <w:szCs w:val="24"/>
              </w:rPr>
            </w:pPr>
          </w:p>
        </w:tc>
        <w:tc>
          <w:tcPr>
            <w:tcW w:w="6662" w:type="dxa"/>
            <w:vAlign w:val="center"/>
          </w:tcPr>
          <w:p w14:paraId="0985F8A1" w14:textId="0FCADE10"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3"/>
                <w:sz w:val="24"/>
                <w:szCs w:val="24"/>
              </w:rPr>
              <w:t xml:space="preserve"> </w:t>
            </w:r>
            <w:r w:rsidRPr="00173FFA">
              <w:rPr>
                <w:sz w:val="24"/>
                <w:szCs w:val="24"/>
              </w:rPr>
              <w:t>VI.</w:t>
            </w:r>
            <w:r w:rsidRPr="00173FFA">
              <w:rPr>
                <w:spacing w:val="-2"/>
                <w:sz w:val="24"/>
                <w:szCs w:val="24"/>
              </w:rPr>
              <w:t xml:space="preserve"> </w:t>
            </w:r>
            <w:r w:rsidRPr="00173FFA">
              <w:rPr>
                <w:sz w:val="24"/>
                <w:szCs w:val="24"/>
              </w:rPr>
              <w:t>skupine-</w:t>
            </w:r>
            <w:r w:rsidRPr="00173FFA">
              <w:rPr>
                <w:spacing w:val="-1"/>
                <w:sz w:val="24"/>
                <w:szCs w:val="24"/>
              </w:rPr>
              <w:t xml:space="preserve"> </w:t>
            </w:r>
            <w:r w:rsidRPr="00173FFA">
              <w:rPr>
                <w:sz w:val="24"/>
                <w:szCs w:val="24"/>
              </w:rPr>
              <w:t>do</w:t>
            </w:r>
            <w:r w:rsidRPr="00173FFA">
              <w:rPr>
                <w:spacing w:val="-2"/>
                <w:sz w:val="24"/>
                <w:szCs w:val="24"/>
              </w:rPr>
              <w:t xml:space="preserve"> </w:t>
            </w:r>
            <w:r w:rsidRPr="00173FFA">
              <w:rPr>
                <w:sz w:val="24"/>
                <w:szCs w:val="24"/>
              </w:rPr>
              <w:t>60%</w:t>
            </w:r>
          </w:p>
        </w:tc>
      </w:tr>
      <w:tr w:rsidR="00FE5455" w:rsidRPr="00173FFA" w14:paraId="088F5232" w14:textId="77777777" w:rsidTr="004818BF">
        <w:trPr>
          <w:trHeight w:val="536"/>
        </w:trPr>
        <w:tc>
          <w:tcPr>
            <w:tcW w:w="2963" w:type="dxa"/>
            <w:vMerge/>
          </w:tcPr>
          <w:p w14:paraId="13D8A7B6" w14:textId="77777777" w:rsidR="00FE5455" w:rsidRDefault="00FE5455" w:rsidP="001D5A1F">
            <w:pPr>
              <w:pStyle w:val="TableParagraph"/>
              <w:ind w:left="0" w:right="567"/>
              <w:rPr>
                <w:sz w:val="24"/>
                <w:szCs w:val="24"/>
              </w:rPr>
            </w:pPr>
          </w:p>
        </w:tc>
        <w:tc>
          <w:tcPr>
            <w:tcW w:w="6662" w:type="dxa"/>
            <w:vAlign w:val="center"/>
          </w:tcPr>
          <w:p w14:paraId="79A6A185" w14:textId="661AAC46"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3"/>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3"/>
                <w:sz w:val="24"/>
                <w:szCs w:val="24"/>
              </w:rPr>
              <w:t xml:space="preserve"> </w:t>
            </w:r>
            <w:r w:rsidRPr="00173FFA">
              <w:rPr>
                <w:sz w:val="24"/>
                <w:szCs w:val="24"/>
              </w:rPr>
              <w:t>VII.</w:t>
            </w:r>
            <w:r w:rsidRPr="00173FFA">
              <w:rPr>
                <w:spacing w:val="-2"/>
                <w:sz w:val="24"/>
                <w:szCs w:val="24"/>
              </w:rPr>
              <w:t xml:space="preserve"> </w:t>
            </w:r>
            <w:r w:rsidRPr="00173FFA">
              <w:rPr>
                <w:sz w:val="24"/>
                <w:szCs w:val="24"/>
              </w:rPr>
              <w:t>skupine-</w:t>
            </w:r>
            <w:r w:rsidRPr="00173FFA">
              <w:rPr>
                <w:spacing w:val="-2"/>
                <w:sz w:val="24"/>
                <w:szCs w:val="24"/>
              </w:rPr>
              <w:t xml:space="preserve"> </w:t>
            </w:r>
            <w:r w:rsidRPr="00173FFA">
              <w:rPr>
                <w:sz w:val="24"/>
                <w:szCs w:val="24"/>
              </w:rPr>
              <w:t>do</w:t>
            </w:r>
            <w:r w:rsidRPr="00173FFA">
              <w:rPr>
                <w:spacing w:val="-2"/>
                <w:sz w:val="24"/>
                <w:szCs w:val="24"/>
              </w:rPr>
              <w:t xml:space="preserve"> </w:t>
            </w:r>
            <w:r w:rsidRPr="00173FFA">
              <w:rPr>
                <w:sz w:val="24"/>
                <w:szCs w:val="24"/>
              </w:rPr>
              <w:t>60%</w:t>
            </w:r>
          </w:p>
        </w:tc>
      </w:tr>
      <w:tr w:rsidR="00FE5455" w:rsidRPr="00173FFA" w14:paraId="5F5A71AC" w14:textId="77777777" w:rsidTr="004818BF">
        <w:trPr>
          <w:trHeight w:val="536"/>
        </w:trPr>
        <w:tc>
          <w:tcPr>
            <w:tcW w:w="2963" w:type="dxa"/>
            <w:vMerge/>
          </w:tcPr>
          <w:p w14:paraId="763380BA" w14:textId="77777777" w:rsidR="00FE5455" w:rsidRDefault="00FE5455" w:rsidP="001D5A1F">
            <w:pPr>
              <w:pStyle w:val="TableParagraph"/>
              <w:ind w:left="0" w:right="567"/>
              <w:rPr>
                <w:sz w:val="24"/>
                <w:szCs w:val="24"/>
              </w:rPr>
            </w:pPr>
          </w:p>
        </w:tc>
        <w:tc>
          <w:tcPr>
            <w:tcW w:w="6662" w:type="dxa"/>
            <w:vAlign w:val="center"/>
          </w:tcPr>
          <w:p w14:paraId="30DE6877" w14:textId="6E57105A" w:rsidR="00FE5455" w:rsidRPr="00173FFA" w:rsidRDefault="00FE5455" w:rsidP="00FE5455">
            <w:pPr>
              <w:pStyle w:val="TableParagraph"/>
              <w:ind w:left="567" w:right="567"/>
              <w:jc w:val="both"/>
              <w:rPr>
                <w:sz w:val="24"/>
                <w:szCs w:val="24"/>
              </w:rPr>
            </w:pPr>
            <w:r w:rsidRPr="00173FFA">
              <w:rPr>
                <w:sz w:val="24"/>
                <w:szCs w:val="24"/>
              </w:rPr>
              <w:t>Prijavitelji</w:t>
            </w:r>
            <w:r w:rsidRPr="00173FFA">
              <w:rPr>
                <w:spacing w:val="-2"/>
                <w:sz w:val="24"/>
                <w:szCs w:val="24"/>
              </w:rPr>
              <w:t xml:space="preserve"> </w:t>
            </w:r>
            <w:r w:rsidRPr="00173FFA">
              <w:rPr>
                <w:sz w:val="24"/>
                <w:szCs w:val="24"/>
              </w:rPr>
              <w:t>JLS</w:t>
            </w:r>
            <w:r w:rsidRPr="00173FFA">
              <w:rPr>
                <w:spacing w:val="-2"/>
                <w:sz w:val="24"/>
                <w:szCs w:val="24"/>
              </w:rPr>
              <w:t xml:space="preserve"> </w:t>
            </w:r>
            <w:r w:rsidRPr="00173FFA">
              <w:rPr>
                <w:sz w:val="24"/>
                <w:szCs w:val="24"/>
              </w:rPr>
              <w:t>iz</w:t>
            </w:r>
            <w:r w:rsidRPr="00173FFA">
              <w:rPr>
                <w:spacing w:val="-2"/>
                <w:sz w:val="24"/>
                <w:szCs w:val="24"/>
              </w:rPr>
              <w:t xml:space="preserve"> </w:t>
            </w:r>
            <w:r w:rsidRPr="00173FFA">
              <w:rPr>
                <w:sz w:val="24"/>
                <w:szCs w:val="24"/>
              </w:rPr>
              <w:t>VIII.</w:t>
            </w:r>
            <w:r w:rsidRPr="00173FFA">
              <w:rPr>
                <w:spacing w:val="-2"/>
                <w:sz w:val="24"/>
                <w:szCs w:val="24"/>
              </w:rPr>
              <w:t xml:space="preserve"> </w:t>
            </w:r>
            <w:r w:rsidRPr="00173FFA">
              <w:rPr>
                <w:sz w:val="24"/>
                <w:szCs w:val="24"/>
              </w:rPr>
              <w:t>skupine-</w:t>
            </w:r>
            <w:r w:rsidRPr="00173FFA">
              <w:rPr>
                <w:spacing w:val="-1"/>
                <w:sz w:val="24"/>
                <w:szCs w:val="24"/>
              </w:rPr>
              <w:t xml:space="preserve"> </w:t>
            </w:r>
            <w:r w:rsidRPr="00173FFA">
              <w:rPr>
                <w:sz w:val="24"/>
                <w:szCs w:val="24"/>
              </w:rPr>
              <w:t>do</w:t>
            </w:r>
            <w:r w:rsidRPr="00173FFA">
              <w:rPr>
                <w:spacing w:val="-2"/>
                <w:sz w:val="24"/>
                <w:szCs w:val="24"/>
              </w:rPr>
              <w:t xml:space="preserve"> </w:t>
            </w:r>
            <w:r w:rsidRPr="00173FFA">
              <w:rPr>
                <w:sz w:val="24"/>
                <w:szCs w:val="24"/>
              </w:rPr>
              <w:t>50%</w:t>
            </w:r>
          </w:p>
        </w:tc>
      </w:tr>
    </w:tbl>
    <w:p w14:paraId="228F4301" w14:textId="680EF2FB" w:rsidR="00AC316C" w:rsidRPr="00173FFA" w:rsidRDefault="00AC316C" w:rsidP="001D5A1F">
      <w:pPr>
        <w:pStyle w:val="Tijeloteksta"/>
        <w:ind w:right="567"/>
        <w:jc w:val="both"/>
      </w:pPr>
    </w:p>
    <w:p w14:paraId="6D0A515B" w14:textId="28CFAB93" w:rsidR="00AC316C" w:rsidRPr="00584530" w:rsidRDefault="00C456C7" w:rsidP="004818BF">
      <w:pPr>
        <w:pStyle w:val="Odlomakpopisa"/>
        <w:numPr>
          <w:ilvl w:val="1"/>
          <w:numId w:val="7"/>
        </w:numPr>
        <w:tabs>
          <w:tab w:val="left" w:pos="850"/>
        </w:tabs>
        <w:ind w:left="360" w:right="57"/>
        <w:jc w:val="both"/>
        <w:rPr>
          <w:sz w:val="24"/>
          <w:szCs w:val="24"/>
        </w:rPr>
      </w:pPr>
      <w:r w:rsidRPr="00584530">
        <w:rPr>
          <w:sz w:val="24"/>
          <w:szCs w:val="24"/>
        </w:rPr>
        <w:t>U</w:t>
      </w:r>
      <w:r w:rsidRPr="00584530">
        <w:rPr>
          <w:spacing w:val="1"/>
          <w:sz w:val="24"/>
          <w:szCs w:val="24"/>
        </w:rPr>
        <w:t xml:space="preserve"> </w:t>
      </w:r>
      <w:r w:rsidRPr="00584530">
        <w:rPr>
          <w:sz w:val="24"/>
          <w:szCs w:val="24"/>
        </w:rPr>
        <w:t>postupku</w:t>
      </w:r>
      <w:r w:rsidRPr="00584530">
        <w:rPr>
          <w:spacing w:val="1"/>
          <w:sz w:val="24"/>
          <w:szCs w:val="24"/>
        </w:rPr>
        <w:t xml:space="preserve"> </w:t>
      </w:r>
      <w:r w:rsidRPr="00584530">
        <w:rPr>
          <w:sz w:val="24"/>
          <w:szCs w:val="24"/>
        </w:rPr>
        <w:t>odabira,</w:t>
      </w:r>
      <w:r w:rsidRPr="00584530">
        <w:rPr>
          <w:spacing w:val="1"/>
          <w:sz w:val="24"/>
          <w:szCs w:val="24"/>
        </w:rPr>
        <w:t xml:space="preserve"> </w:t>
      </w:r>
      <w:r w:rsidRPr="00584530">
        <w:rPr>
          <w:sz w:val="24"/>
          <w:szCs w:val="24"/>
        </w:rPr>
        <w:t>temeljem</w:t>
      </w:r>
      <w:r w:rsidRPr="00584530">
        <w:rPr>
          <w:spacing w:val="1"/>
          <w:sz w:val="24"/>
          <w:szCs w:val="24"/>
        </w:rPr>
        <w:t xml:space="preserve"> </w:t>
      </w:r>
      <w:r w:rsidRPr="00584530">
        <w:rPr>
          <w:sz w:val="24"/>
          <w:szCs w:val="24"/>
        </w:rPr>
        <w:t>kriterija</w:t>
      </w:r>
      <w:r w:rsidRPr="00584530">
        <w:rPr>
          <w:spacing w:val="1"/>
          <w:sz w:val="24"/>
          <w:szCs w:val="24"/>
        </w:rPr>
        <w:t xml:space="preserve"> </w:t>
      </w:r>
      <w:r w:rsidRPr="00584530">
        <w:rPr>
          <w:sz w:val="24"/>
          <w:szCs w:val="24"/>
        </w:rPr>
        <w:t>i</w:t>
      </w:r>
      <w:r w:rsidRPr="00584530">
        <w:rPr>
          <w:spacing w:val="1"/>
          <w:sz w:val="24"/>
          <w:szCs w:val="24"/>
        </w:rPr>
        <w:t xml:space="preserve"> </w:t>
      </w:r>
      <w:r w:rsidRPr="00584530">
        <w:rPr>
          <w:sz w:val="24"/>
          <w:szCs w:val="24"/>
        </w:rPr>
        <w:t>u</w:t>
      </w:r>
      <w:r w:rsidRPr="00584530">
        <w:rPr>
          <w:spacing w:val="1"/>
          <w:sz w:val="24"/>
          <w:szCs w:val="24"/>
        </w:rPr>
        <w:t xml:space="preserve"> </w:t>
      </w:r>
      <w:r w:rsidRPr="00584530">
        <w:rPr>
          <w:sz w:val="24"/>
          <w:szCs w:val="24"/>
        </w:rPr>
        <w:t>skladu</w:t>
      </w:r>
      <w:r w:rsidRPr="00584530">
        <w:rPr>
          <w:spacing w:val="1"/>
          <w:sz w:val="24"/>
          <w:szCs w:val="24"/>
        </w:rPr>
        <w:t xml:space="preserve"> </w:t>
      </w:r>
      <w:r w:rsidRPr="00584530">
        <w:rPr>
          <w:sz w:val="24"/>
          <w:szCs w:val="24"/>
        </w:rPr>
        <w:t>s</w:t>
      </w:r>
      <w:r w:rsidRPr="00584530">
        <w:rPr>
          <w:spacing w:val="1"/>
          <w:sz w:val="24"/>
          <w:szCs w:val="24"/>
        </w:rPr>
        <w:t xml:space="preserve"> </w:t>
      </w:r>
      <w:r w:rsidRPr="00584530">
        <w:rPr>
          <w:sz w:val="24"/>
          <w:szCs w:val="24"/>
        </w:rPr>
        <w:t>raspoloživim</w:t>
      </w:r>
      <w:r w:rsidRPr="00584530">
        <w:rPr>
          <w:spacing w:val="1"/>
          <w:sz w:val="24"/>
          <w:szCs w:val="24"/>
        </w:rPr>
        <w:t xml:space="preserve"> </w:t>
      </w:r>
      <w:r w:rsidRPr="00584530">
        <w:rPr>
          <w:sz w:val="24"/>
          <w:szCs w:val="24"/>
        </w:rPr>
        <w:t>sredstvima,</w:t>
      </w:r>
      <w:r w:rsidRPr="00584530">
        <w:rPr>
          <w:spacing w:val="1"/>
          <w:sz w:val="24"/>
          <w:szCs w:val="24"/>
        </w:rPr>
        <w:t xml:space="preserve"> </w:t>
      </w:r>
      <w:r w:rsidRPr="00584530">
        <w:rPr>
          <w:sz w:val="24"/>
          <w:szCs w:val="24"/>
        </w:rPr>
        <w:t>jednom</w:t>
      </w:r>
      <w:r w:rsidRPr="00584530">
        <w:rPr>
          <w:spacing w:val="-57"/>
          <w:sz w:val="24"/>
          <w:szCs w:val="24"/>
        </w:rPr>
        <w:t xml:space="preserve"> </w:t>
      </w:r>
      <w:r w:rsidRPr="00584530">
        <w:rPr>
          <w:sz w:val="24"/>
          <w:szCs w:val="24"/>
        </w:rPr>
        <w:t>prijavitelju na Poziv (u nastavku teksta: Prijavitelj) može se odobriti najveći ukupni iznos</w:t>
      </w:r>
      <w:r w:rsidRPr="00584530">
        <w:rPr>
          <w:spacing w:val="1"/>
          <w:sz w:val="24"/>
          <w:szCs w:val="24"/>
        </w:rPr>
        <w:t xml:space="preserve"> </w:t>
      </w:r>
      <w:r w:rsidRPr="00584530">
        <w:rPr>
          <w:sz w:val="24"/>
          <w:szCs w:val="24"/>
        </w:rPr>
        <w:t>sufinanciranja</w:t>
      </w:r>
      <w:r w:rsidRPr="00584530">
        <w:rPr>
          <w:spacing w:val="-1"/>
          <w:sz w:val="24"/>
          <w:szCs w:val="24"/>
        </w:rPr>
        <w:t xml:space="preserve"> </w:t>
      </w:r>
      <w:r w:rsidRPr="00584530">
        <w:rPr>
          <w:sz w:val="24"/>
          <w:szCs w:val="24"/>
        </w:rPr>
        <w:t>do</w:t>
      </w:r>
      <w:r w:rsidR="00B96179" w:rsidRPr="00584530">
        <w:rPr>
          <w:sz w:val="24"/>
          <w:szCs w:val="24"/>
        </w:rPr>
        <w:t xml:space="preserve"> </w:t>
      </w:r>
      <w:r w:rsidR="00B96179" w:rsidRPr="00584530">
        <w:rPr>
          <w:b/>
          <w:bCs/>
          <w:sz w:val="24"/>
          <w:szCs w:val="24"/>
        </w:rPr>
        <w:t>33.200,00 eura</w:t>
      </w:r>
      <w:r w:rsidRPr="00584530">
        <w:rPr>
          <w:spacing w:val="-1"/>
          <w:sz w:val="24"/>
          <w:szCs w:val="24"/>
        </w:rPr>
        <w:t xml:space="preserve"> </w:t>
      </w:r>
      <w:r w:rsidRPr="00584530">
        <w:rPr>
          <w:sz w:val="24"/>
          <w:szCs w:val="24"/>
        </w:rPr>
        <w:t>s</w:t>
      </w:r>
      <w:r w:rsidRPr="00584530">
        <w:rPr>
          <w:spacing w:val="-1"/>
          <w:sz w:val="24"/>
          <w:szCs w:val="24"/>
        </w:rPr>
        <w:t xml:space="preserve"> </w:t>
      </w:r>
      <w:r w:rsidRPr="00584530">
        <w:rPr>
          <w:sz w:val="24"/>
          <w:szCs w:val="24"/>
        </w:rPr>
        <w:t>PDV-om.</w:t>
      </w:r>
    </w:p>
    <w:p w14:paraId="3FE001A6" w14:textId="77777777" w:rsidR="00AC316C" w:rsidRPr="00584530" w:rsidRDefault="00AC316C" w:rsidP="001D5A1F">
      <w:pPr>
        <w:pStyle w:val="Tijeloteksta"/>
        <w:ind w:left="360" w:right="567"/>
        <w:jc w:val="both"/>
      </w:pPr>
    </w:p>
    <w:p w14:paraId="225FD466" w14:textId="24B768DA" w:rsidR="00CC3820" w:rsidRPr="00584530" w:rsidRDefault="00C456C7" w:rsidP="000F6DA2">
      <w:pPr>
        <w:pStyle w:val="Odlomakpopisa"/>
        <w:numPr>
          <w:ilvl w:val="1"/>
          <w:numId w:val="7"/>
        </w:numPr>
        <w:tabs>
          <w:tab w:val="left" w:pos="850"/>
        </w:tabs>
        <w:ind w:left="360" w:right="57"/>
        <w:jc w:val="both"/>
        <w:rPr>
          <w:sz w:val="24"/>
          <w:szCs w:val="24"/>
        </w:rPr>
      </w:pPr>
      <w:r w:rsidRPr="00584530">
        <w:rPr>
          <w:sz w:val="24"/>
          <w:szCs w:val="24"/>
        </w:rPr>
        <w:t>Neće</w:t>
      </w:r>
      <w:r w:rsidRPr="00584530">
        <w:rPr>
          <w:spacing w:val="-13"/>
          <w:sz w:val="24"/>
          <w:szCs w:val="24"/>
        </w:rPr>
        <w:t xml:space="preserve"> </w:t>
      </w:r>
      <w:r w:rsidRPr="00584530">
        <w:rPr>
          <w:sz w:val="24"/>
          <w:szCs w:val="24"/>
        </w:rPr>
        <w:t>se</w:t>
      </w:r>
      <w:r w:rsidRPr="00584530">
        <w:rPr>
          <w:spacing w:val="-13"/>
          <w:sz w:val="24"/>
          <w:szCs w:val="24"/>
        </w:rPr>
        <w:t xml:space="preserve"> </w:t>
      </w:r>
      <w:r w:rsidRPr="00584530">
        <w:rPr>
          <w:sz w:val="24"/>
          <w:szCs w:val="24"/>
        </w:rPr>
        <w:t>odobriti</w:t>
      </w:r>
      <w:r w:rsidRPr="00584530">
        <w:rPr>
          <w:spacing w:val="-12"/>
          <w:sz w:val="24"/>
          <w:szCs w:val="24"/>
        </w:rPr>
        <w:t xml:space="preserve"> </w:t>
      </w:r>
      <w:r w:rsidRPr="00584530">
        <w:rPr>
          <w:sz w:val="24"/>
          <w:szCs w:val="24"/>
        </w:rPr>
        <w:t>sufinanciranje</w:t>
      </w:r>
      <w:r w:rsidRPr="00584530">
        <w:rPr>
          <w:spacing w:val="-12"/>
          <w:sz w:val="24"/>
          <w:szCs w:val="24"/>
        </w:rPr>
        <w:t xml:space="preserve"> </w:t>
      </w:r>
      <w:r w:rsidRPr="00584530">
        <w:rPr>
          <w:sz w:val="24"/>
          <w:szCs w:val="24"/>
        </w:rPr>
        <w:t>aktivnosti</w:t>
      </w:r>
      <w:r w:rsidRPr="00584530">
        <w:rPr>
          <w:spacing w:val="-12"/>
          <w:sz w:val="24"/>
          <w:szCs w:val="24"/>
        </w:rPr>
        <w:t xml:space="preserve"> </w:t>
      </w:r>
      <w:r w:rsidRPr="00584530">
        <w:rPr>
          <w:sz w:val="24"/>
          <w:szCs w:val="24"/>
        </w:rPr>
        <w:t>čija</w:t>
      </w:r>
      <w:r w:rsidRPr="00584530">
        <w:rPr>
          <w:spacing w:val="-13"/>
          <w:sz w:val="24"/>
          <w:szCs w:val="24"/>
        </w:rPr>
        <w:t xml:space="preserve"> </w:t>
      </w:r>
      <w:r w:rsidRPr="00584530">
        <w:rPr>
          <w:sz w:val="24"/>
          <w:szCs w:val="24"/>
        </w:rPr>
        <w:t>je</w:t>
      </w:r>
      <w:r w:rsidRPr="00584530">
        <w:rPr>
          <w:spacing w:val="-12"/>
          <w:sz w:val="24"/>
          <w:szCs w:val="24"/>
        </w:rPr>
        <w:t xml:space="preserve"> </w:t>
      </w:r>
      <w:r w:rsidRPr="00584530">
        <w:rPr>
          <w:sz w:val="24"/>
          <w:szCs w:val="24"/>
        </w:rPr>
        <w:t>ukupna</w:t>
      </w:r>
      <w:r w:rsidRPr="00584530">
        <w:rPr>
          <w:spacing w:val="-12"/>
          <w:sz w:val="24"/>
          <w:szCs w:val="24"/>
        </w:rPr>
        <w:t xml:space="preserve"> </w:t>
      </w:r>
      <w:r w:rsidRPr="00584530">
        <w:rPr>
          <w:sz w:val="24"/>
          <w:szCs w:val="24"/>
        </w:rPr>
        <w:t>vrijednost</w:t>
      </w:r>
      <w:r w:rsidRPr="00584530">
        <w:rPr>
          <w:spacing w:val="-12"/>
          <w:sz w:val="24"/>
          <w:szCs w:val="24"/>
        </w:rPr>
        <w:t xml:space="preserve"> </w:t>
      </w:r>
      <w:r w:rsidRPr="00584530">
        <w:rPr>
          <w:sz w:val="24"/>
          <w:szCs w:val="24"/>
        </w:rPr>
        <w:t>na</w:t>
      </w:r>
      <w:r w:rsidRPr="00584530">
        <w:rPr>
          <w:spacing w:val="-13"/>
          <w:sz w:val="24"/>
          <w:szCs w:val="24"/>
        </w:rPr>
        <w:t xml:space="preserve"> </w:t>
      </w:r>
      <w:r w:rsidRPr="00584530">
        <w:rPr>
          <w:sz w:val="24"/>
          <w:szCs w:val="24"/>
        </w:rPr>
        <w:t>jednom</w:t>
      </w:r>
      <w:r w:rsidRPr="00584530">
        <w:rPr>
          <w:spacing w:val="-12"/>
          <w:sz w:val="24"/>
          <w:szCs w:val="24"/>
        </w:rPr>
        <w:t xml:space="preserve"> </w:t>
      </w:r>
      <w:r w:rsidRPr="00584530">
        <w:rPr>
          <w:sz w:val="24"/>
          <w:szCs w:val="24"/>
        </w:rPr>
        <w:t>objektu</w:t>
      </w:r>
      <w:r w:rsidRPr="00584530">
        <w:rPr>
          <w:spacing w:val="-11"/>
          <w:sz w:val="24"/>
          <w:szCs w:val="24"/>
        </w:rPr>
        <w:t xml:space="preserve"> </w:t>
      </w:r>
      <w:r w:rsidRPr="00584530">
        <w:rPr>
          <w:sz w:val="24"/>
          <w:szCs w:val="24"/>
        </w:rPr>
        <w:t>manja</w:t>
      </w:r>
      <w:r w:rsidRPr="00584530">
        <w:rPr>
          <w:spacing w:val="-58"/>
          <w:sz w:val="24"/>
          <w:szCs w:val="24"/>
        </w:rPr>
        <w:t xml:space="preserve"> </w:t>
      </w:r>
      <w:r w:rsidR="000F6DA2" w:rsidRPr="00584530">
        <w:rPr>
          <w:spacing w:val="-58"/>
          <w:sz w:val="24"/>
          <w:szCs w:val="24"/>
        </w:rPr>
        <w:t xml:space="preserve"> </w:t>
      </w:r>
      <w:r w:rsidRPr="00584530">
        <w:rPr>
          <w:sz w:val="24"/>
          <w:szCs w:val="24"/>
        </w:rPr>
        <w:t>od</w:t>
      </w:r>
      <w:r w:rsidRPr="00584530">
        <w:rPr>
          <w:spacing w:val="-2"/>
          <w:sz w:val="24"/>
          <w:szCs w:val="24"/>
        </w:rPr>
        <w:t xml:space="preserve"> </w:t>
      </w:r>
      <w:r w:rsidR="000F6DA2" w:rsidRPr="00584530">
        <w:rPr>
          <w:b/>
          <w:bCs/>
          <w:spacing w:val="-2"/>
          <w:sz w:val="24"/>
          <w:szCs w:val="24"/>
        </w:rPr>
        <w:t>15.000,00</w:t>
      </w:r>
      <w:r w:rsidR="00B96179" w:rsidRPr="00584530">
        <w:rPr>
          <w:b/>
          <w:bCs/>
          <w:spacing w:val="-2"/>
          <w:sz w:val="24"/>
          <w:szCs w:val="24"/>
        </w:rPr>
        <w:t xml:space="preserve"> eura</w:t>
      </w:r>
      <w:r w:rsidRPr="00584530">
        <w:rPr>
          <w:spacing w:val="-1"/>
          <w:sz w:val="24"/>
          <w:szCs w:val="24"/>
        </w:rPr>
        <w:t xml:space="preserve"> </w:t>
      </w:r>
      <w:r w:rsidRPr="00584530">
        <w:rPr>
          <w:sz w:val="24"/>
          <w:szCs w:val="24"/>
        </w:rPr>
        <w:t>s PDV-om.</w:t>
      </w:r>
    </w:p>
    <w:p w14:paraId="0A63EAAA" w14:textId="77777777" w:rsidR="00C44EBF" w:rsidRPr="00584530" w:rsidRDefault="00C44EBF" w:rsidP="00C44EBF">
      <w:pPr>
        <w:pStyle w:val="Odlomakpopisa"/>
        <w:rPr>
          <w:sz w:val="24"/>
          <w:szCs w:val="24"/>
        </w:rPr>
      </w:pPr>
    </w:p>
    <w:p w14:paraId="4043F6E8" w14:textId="5887EE96" w:rsidR="00C44EBF" w:rsidRPr="00584530" w:rsidRDefault="00C44EBF" w:rsidP="004818BF">
      <w:pPr>
        <w:pStyle w:val="Tijeloteksta"/>
        <w:numPr>
          <w:ilvl w:val="0"/>
          <w:numId w:val="7"/>
        </w:numPr>
        <w:jc w:val="both"/>
      </w:pPr>
      <w:r w:rsidRPr="00584530">
        <w:t xml:space="preserve">U slučaju da Prijavitelj zatraži veći iznos od najviše dopuštenog iznosa koji Središnji državni ured </w:t>
      </w:r>
      <w:r w:rsidRPr="00584530">
        <w:lastRenderedPageBreak/>
        <w:t>može financirati, prijava se neće razmatrati.</w:t>
      </w:r>
    </w:p>
    <w:p w14:paraId="3843B868" w14:textId="77777777" w:rsidR="00A97AB2" w:rsidRPr="00A97AB2" w:rsidRDefault="00A97AB2" w:rsidP="001D5A1F">
      <w:pPr>
        <w:pStyle w:val="Odlomakpopisa"/>
        <w:rPr>
          <w:sz w:val="24"/>
          <w:szCs w:val="24"/>
        </w:rPr>
      </w:pPr>
    </w:p>
    <w:p w14:paraId="1F0D79EE" w14:textId="77777777" w:rsidR="00A97AB2" w:rsidRPr="00A97AB2" w:rsidRDefault="00A97AB2" w:rsidP="001D5A1F">
      <w:pPr>
        <w:pStyle w:val="Odlomakpopisa"/>
        <w:tabs>
          <w:tab w:val="left" w:pos="850"/>
        </w:tabs>
        <w:ind w:left="360" w:right="567" w:firstLine="0"/>
        <w:jc w:val="both"/>
        <w:rPr>
          <w:sz w:val="24"/>
          <w:szCs w:val="24"/>
        </w:rPr>
      </w:pPr>
    </w:p>
    <w:p w14:paraId="1CAFC384" w14:textId="768F68BA" w:rsidR="005536ED" w:rsidRPr="00615668" w:rsidRDefault="00C456C7" w:rsidP="001D5A1F">
      <w:pPr>
        <w:pStyle w:val="Naslov1"/>
        <w:numPr>
          <w:ilvl w:val="0"/>
          <w:numId w:val="9"/>
        </w:numPr>
      </w:pPr>
      <w:bookmarkStart w:id="2" w:name="_Toc155965208"/>
      <w:r w:rsidRPr="00615668">
        <w:t>PRAVILA</w:t>
      </w:r>
      <w:r w:rsidRPr="00615668">
        <w:rPr>
          <w:spacing w:val="-4"/>
        </w:rPr>
        <w:t xml:space="preserve"> </w:t>
      </w:r>
      <w:r w:rsidRPr="00615668">
        <w:t>ZA</w:t>
      </w:r>
      <w:r w:rsidRPr="00615668">
        <w:rPr>
          <w:spacing w:val="-3"/>
        </w:rPr>
        <w:t xml:space="preserve"> </w:t>
      </w:r>
      <w:r w:rsidRPr="00615668">
        <w:t>PRIJAVU</w:t>
      </w:r>
      <w:r w:rsidRPr="00615668">
        <w:rPr>
          <w:spacing w:val="-2"/>
        </w:rPr>
        <w:t xml:space="preserve"> </w:t>
      </w:r>
      <w:r w:rsidRPr="00615668">
        <w:t>NA</w:t>
      </w:r>
      <w:r w:rsidRPr="00615668">
        <w:rPr>
          <w:spacing w:val="-3"/>
        </w:rPr>
        <w:t xml:space="preserve"> </w:t>
      </w:r>
      <w:r w:rsidRPr="00615668">
        <w:t>POZIV</w:t>
      </w:r>
      <w:bookmarkEnd w:id="2"/>
    </w:p>
    <w:p w14:paraId="76432343" w14:textId="5F4F30D5" w:rsidR="00AC316C" w:rsidRPr="00173FFA" w:rsidRDefault="00C456C7" w:rsidP="004818BF">
      <w:pPr>
        <w:pStyle w:val="Odlomakpopisa"/>
        <w:numPr>
          <w:ilvl w:val="0"/>
          <w:numId w:val="7"/>
        </w:numPr>
        <w:tabs>
          <w:tab w:val="left" w:pos="1092"/>
        </w:tabs>
        <w:jc w:val="both"/>
        <w:rPr>
          <w:sz w:val="24"/>
          <w:szCs w:val="24"/>
        </w:rPr>
      </w:pPr>
      <w:r w:rsidRPr="00173FFA">
        <w:rPr>
          <w:sz w:val="24"/>
          <w:szCs w:val="24"/>
        </w:rPr>
        <w:t>Prijavitelj podnosi prijavu na Poziv (u nastavku teksta: Prijava) na temelju Poziva za</w:t>
      </w:r>
      <w:r w:rsidRPr="00173FFA">
        <w:rPr>
          <w:spacing w:val="1"/>
          <w:sz w:val="24"/>
          <w:szCs w:val="24"/>
        </w:rPr>
        <w:t xml:space="preserve"> </w:t>
      </w:r>
      <w:r w:rsidRPr="00173FFA">
        <w:rPr>
          <w:sz w:val="24"/>
          <w:szCs w:val="24"/>
        </w:rPr>
        <w:t>prijavu</w:t>
      </w:r>
      <w:r w:rsidRPr="00173FFA">
        <w:rPr>
          <w:spacing w:val="-12"/>
          <w:sz w:val="24"/>
          <w:szCs w:val="24"/>
        </w:rPr>
        <w:t xml:space="preserve"> </w:t>
      </w:r>
      <w:r w:rsidRPr="00173FFA">
        <w:rPr>
          <w:sz w:val="24"/>
          <w:szCs w:val="24"/>
        </w:rPr>
        <w:t>projekata</w:t>
      </w:r>
      <w:r w:rsidRPr="00173FFA">
        <w:rPr>
          <w:spacing w:val="-11"/>
          <w:sz w:val="24"/>
          <w:szCs w:val="24"/>
        </w:rPr>
        <w:t xml:space="preserve"> </w:t>
      </w:r>
      <w:r w:rsidRPr="00173FFA">
        <w:rPr>
          <w:sz w:val="24"/>
          <w:szCs w:val="24"/>
        </w:rPr>
        <w:t>usmjerenih</w:t>
      </w:r>
      <w:r w:rsidRPr="00173FFA">
        <w:rPr>
          <w:spacing w:val="-11"/>
          <w:sz w:val="24"/>
          <w:szCs w:val="24"/>
        </w:rPr>
        <w:t xml:space="preserve"> </w:t>
      </w:r>
      <w:r w:rsidRPr="00173FFA">
        <w:rPr>
          <w:sz w:val="24"/>
          <w:szCs w:val="24"/>
        </w:rPr>
        <w:t>na</w:t>
      </w:r>
      <w:r w:rsidRPr="00173FFA">
        <w:rPr>
          <w:spacing w:val="-12"/>
          <w:sz w:val="24"/>
          <w:szCs w:val="24"/>
        </w:rPr>
        <w:t xml:space="preserve"> </w:t>
      </w:r>
      <w:r w:rsidRPr="00173FFA">
        <w:rPr>
          <w:sz w:val="24"/>
          <w:szCs w:val="24"/>
        </w:rPr>
        <w:t>poboljšanje</w:t>
      </w:r>
      <w:r w:rsidRPr="00173FFA">
        <w:rPr>
          <w:spacing w:val="-12"/>
          <w:sz w:val="24"/>
          <w:szCs w:val="24"/>
        </w:rPr>
        <w:t xml:space="preserve"> </w:t>
      </w:r>
      <w:r w:rsidRPr="00173FFA">
        <w:rPr>
          <w:sz w:val="24"/>
          <w:szCs w:val="24"/>
        </w:rPr>
        <w:t>materijalnih</w:t>
      </w:r>
      <w:r w:rsidRPr="00173FFA">
        <w:rPr>
          <w:spacing w:val="-11"/>
          <w:sz w:val="24"/>
          <w:szCs w:val="24"/>
        </w:rPr>
        <w:t xml:space="preserve"> </w:t>
      </w:r>
      <w:r w:rsidRPr="00173FFA">
        <w:rPr>
          <w:sz w:val="24"/>
          <w:szCs w:val="24"/>
        </w:rPr>
        <w:t>uvjeta</w:t>
      </w:r>
      <w:r w:rsidRPr="00173FFA">
        <w:rPr>
          <w:spacing w:val="-12"/>
          <w:sz w:val="24"/>
          <w:szCs w:val="24"/>
        </w:rPr>
        <w:t xml:space="preserve"> </w:t>
      </w:r>
      <w:r w:rsidRPr="00173FFA">
        <w:rPr>
          <w:sz w:val="24"/>
          <w:szCs w:val="24"/>
        </w:rPr>
        <w:t>u</w:t>
      </w:r>
      <w:r w:rsidRPr="00173FFA">
        <w:rPr>
          <w:spacing w:val="-12"/>
          <w:sz w:val="24"/>
          <w:szCs w:val="24"/>
        </w:rPr>
        <w:t xml:space="preserve"> </w:t>
      </w:r>
      <w:r w:rsidRPr="00173FFA">
        <w:rPr>
          <w:sz w:val="24"/>
          <w:szCs w:val="24"/>
        </w:rPr>
        <w:t>dječjim</w:t>
      </w:r>
      <w:r w:rsidRPr="00173FFA">
        <w:rPr>
          <w:spacing w:val="-13"/>
          <w:sz w:val="24"/>
          <w:szCs w:val="24"/>
        </w:rPr>
        <w:t xml:space="preserve"> </w:t>
      </w:r>
      <w:r w:rsidRPr="00173FFA">
        <w:rPr>
          <w:sz w:val="24"/>
          <w:szCs w:val="24"/>
        </w:rPr>
        <w:t>vrtićima</w:t>
      </w:r>
      <w:r w:rsidRPr="00173FFA">
        <w:rPr>
          <w:spacing w:val="-11"/>
          <w:sz w:val="24"/>
          <w:szCs w:val="24"/>
        </w:rPr>
        <w:t xml:space="preserve"> </w:t>
      </w:r>
      <w:r w:rsidRPr="00173FFA">
        <w:rPr>
          <w:sz w:val="24"/>
          <w:szCs w:val="24"/>
        </w:rPr>
        <w:t>u</w:t>
      </w:r>
      <w:r w:rsidRPr="00173FFA">
        <w:rPr>
          <w:spacing w:val="-11"/>
          <w:sz w:val="24"/>
          <w:szCs w:val="24"/>
        </w:rPr>
        <w:t xml:space="preserve"> </w:t>
      </w:r>
      <w:r w:rsidRPr="00173FFA">
        <w:rPr>
          <w:sz w:val="24"/>
          <w:szCs w:val="24"/>
        </w:rPr>
        <w:t>202</w:t>
      </w:r>
      <w:r w:rsidR="00B0416C">
        <w:rPr>
          <w:sz w:val="24"/>
          <w:szCs w:val="24"/>
        </w:rPr>
        <w:t>4</w:t>
      </w:r>
      <w:r w:rsidRPr="00173FFA">
        <w:rPr>
          <w:sz w:val="24"/>
          <w:szCs w:val="24"/>
        </w:rPr>
        <w:t>.</w:t>
      </w:r>
      <w:r w:rsidRPr="00173FFA">
        <w:rPr>
          <w:spacing w:val="-58"/>
          <w:sz w:val="24"/>
          <w:szCs w:val="24"/>
        </w:rPr>
        <w:t xml:space="preserve"> </w:t>
      </w:r>
      <w:r w:rsidRPr="00173FFA">
        <w:rPr>
          <w:sz w:val="24"/>
          <w:szCs w:val="24"/>
        </w:rPr>
        <w:t>(u</w:t>
      </w:r>
      <w:r w:rsidRPr="00173FFA">
        <w:rPr>
          <w:spacing w:val="-1"/>
          <w:sz w:val="24"/>
          <w:szCs w:val="24"/>
        </w:rPr>
        <w:t xml:space="preserve"> </w:t>
      </w:r>
      <w:r w:rsidRPr="00173FFA">
        <w:rPr>
          <w:sz w:val="24"/>
          <w:szCs w:val="24"/>
        </w:rPr>
        <w:t>nastavku teksta: Poziv).</w:t>
      </w:r>
    </w:p>
    <w:p w14:paraId="08ACC7B1" w14:textId="709D5DD4" w:rsidR="00AC316C" w:rsidRPr="00ED3B12" w:rsidRDefault="00C456C7" w:rsidP="004818BF">
      <w:pPr>
        <w:pStyle w:val="Odlomakpopisa"/>
        <w:numPr>
          <w:ilvl w:val="1"/>
          <w:numId w:val="7"/>
        </w:numPr>
        <w:tabs>
          <w:tab w:val="left" w:pos="1092"/>
        </w:tabs>
        <w:jc w:val="both"/>
        <w:rPr>
          <w:b/>
          <w:sz w:val="24"/>
          <w:szCs w:val="24"/>
        </w:rPr>
      </w:pPr>
      <w:r w:rsidRPr="00ED3B12">
        <w:rPr>
          <w:sz w:val="24"/>
          <w:szCs w:val="24"/>
        </w:rPr>
        <w:t>Jedan Prijavitelj podnosi jednu Prijavu u kojoj može tražiti sufinanciranje prihvatljivih</w:t>
      </w:r>
      <w:r w:rsidRPr="00ED3B12">
        <w:rPr>
          <w:spacing w:val="1"/>
          <w:sz w:val="24"/>
          <w:szCs w:val="24"/>
        </w:rPr>
        <w:t xml:space="preserve"> </w:t>
      </w:r>
      <w:r w:rsidRPr="00ED3B12">
        <w:rPr>
          <w:sz w:val="24"/>
          <w:szCs w:val="24"/>
        </w:rPr>
        <w:t>aktivnosti</w:t>
      </w:r>
      <w:r w:rsidRPr="00ED3B12">
        <w:rPr>
          <w:spacing w:val="-1"/>
          <w:sz w:val="24"/>
          <w:szCs w:val="24"/>
        </w:rPr>
        <w:t xml:space="preserve"> </w:t>
      </w:r>
      <w:r w:rsidRPr="00ED3B12">
        <w:rPr>
          <w:b/>
          <w:bCs/>
          <w:sz w:val="24"/>
          <w:szCs w:val="24"/>
        </w:rPr>
        <w:t>za</w:t>
      </w:r>
      <w:r w:rsidRPr="00ED3B12">
        <w:rPr>
          <w:b/>
          <w:bCs/>
          <w:spacing w:val="-2"/>
          <w:sz w:val="24"/>
          <w:szCs w:val="24"/>
        </w:rPr>
        <w:t xml:space="preserve"> </w:t>
      </w:r>
      <w:r w:rsidRPr="00ED3B12">
        <w:rPr>
          <w:b/>
          <w:bCs/>
          <w:sz w:val="24"/>
          <w:szCs w:val="24"/>
        </w:rPr>
        <w:t>jedan objekt dječjeg</w:t>
      </w:r>
      <w:r w:rsidRPr="00ED3B12">
        <w:rPr>
          <w:b/>
          <w:bCs/>
          <w:spacing w:val="1"/>
          <w:sz w:val="24"/>
          <w:szCs w:val="24"/>
        </w:rPr>
        <w:t xml:space="preserve"> </w:t>
      </w:r>
      <w:r w:rsidRPr="00ED3B12">
        <w:rPr>
          <w:b/>
          <w:bCs/>
          <w:sz w:val="24"/>
          <w:szCs w:val="24"/>
        </w:rPr>
        <w:t>vrtića</w:t>
      </w:r>
      <w:r w:rsidRPr="00ED3B12">
        <w:rPr>
          <w:b/>
          <w:sz w:val="24"/>
          <w:szCs w:val="24"/>
        </w:rPr>
        <w:t>.</w:t>
      </w:r>
    </w:p>
    <w:p w14:paraId="677578A3" w14:textId="54C48DB3" w:rsidR="00AC316C" w:rsidRPr="00ED3B12" w:rsidRDefault="00C456C7" w:rsidP="004818BF">
      <w:pPr>
        <w:pStyle w:val="Odlomakpopisa"/>
        <w:numPr>
          <w:ilvl w:val="1"/>
          <w:numId w:val="7"/>
        </w:numPr>
        <w:tabs>
          <w:tab w:val="left" w:pos="1092"/>
        </w:tabs>
        <w:jc w:val="both"/>
        <w:rPr>
          <w:sz w:val="24"/>
          <w:szCs w:val="24"/>
        </w:rPr>
      </w:pPr>
      <w:r w:rsidRPr="00ED3B12">
        <w:rPr>
          <w:sz w:val="24"/>
          <w:szCs w:val="24"/>
        </w:rPr>
        <w:t>Prijava</w:t>
      </w:r>
      <w:r w:rsidRPr="00ED3B12">
        <w:rPr>
          <w:spacing w:val="-6"/>
          <w:sz w:val="24"/>
          <w:szCs w:val="24"/>
        </w:rPr>
        <w:t xml:space="preserve"> </w:t>
      </w:r>
      <w:r w:rsidRPr="00ED3B12">
        <w:rPr>
          <w:sz w:val="24"/>
          <w:szCs w:val="24"/>
        </w:rPr>
        <w:t>koja</w:t>
      </w:r>
      <w:r w:rsidRPr="00ED3B12">
        <w:rPr>
          <w:spacing w:val="-4"/>
          <w:sz w:val="24"/>
          <w:szCs w:val="24"/>
        </w:rPr>
        <w:t xml:space="preserve"> </w:t>
      </w:r>
      <w:r w:rsidRPr="00ED3B12">
        <w:rPr>
          <w:sz w:val="24"/>
          <w:szCs w:val="24"/>
        </w:rPr>
        <w:t>se</w:t>
      </w:r>
      <w:r w:rsidRPr="00ED3B12">
        <w:rPr>
          <w:spacing w:val="-6"/>
          <w:sz w:val="24"/>
          <w:szCs w:val="24"/>
        </w:rPr>
        <w:t xml:space="preserve"> </w:t>
      </w:r>
      <w:r w:rsidRPr="00ED3B12">
        <w:rPr>
          <w:sz w:val="24"/>
          <w:szCs w:val="24"/>
        </w:rPr>
        <w:t>predlaže</w:t>
      </w:r>
      <w:r w:rsidRPr="00ED3B12">
        <w:rPr>
          <w:spacing w:val="-5"/>
          <w:sz w:val="24"/>
          <w:szCs w:val="24"/>
        </w:rPr>
        <w:t xml:space="preserve"> </w:t>
      </w:r>
      <w:r w:rsidRPr="00ED3B12">
        <w:rPr>
          <w:sz w:val="24"/>
          <w:szCs w:val="24"/>
        </w:rPr>
        <w:t>za</w:t>
      </w:r>
      <w:r w:rsidRPr="00ED3B12">
        <w:rPr>
          <w:spacing w:val="-5"/>
          <w:sz w:val="24"/>
          <w:szCs w:val="24"/>
        </w:rPr>
        <w:t xml:space="preserve"> </w:t>
      </w:r>
      <w:r w:rsidRPr="00ED3B12">
        <w:rPr>
          <w:sz w:val="24"/>
          <w:szCs w:val="24"/>
        </w:rPr>
        <w:t>sufinanciranje</w:t>
      </w:r>
      <w:r w:rsidRPr="00ED3B12">
        <w:rPr>
          <w:spacing w:val="-6"/>
          <w:sz w:val="24"/>
          <w:szCs w:val="24"/>
        </w:rPr>
        <w:t xml:space="preserve"> </w:t>
      </w:r>
      <w:r w:rsidRPr="00ED3B12">
        <w:rPr>
          <w:sz w:val="24"/>
          <w:szCs w:val="24"/>
        </w:rPr>
        <w:t>dobiva</w:t>
      </w:r>
      <w:r w:rsidRPr="00ED3B12">
        <w:rPr>
          <w:spacing w:val="-4"/>
          <w:sz w:val="24"/>
          <w:szCs w:val="24"/>
        </w:rPr>
        <w:t xml:space="preserve"> </w:t>
      </w:r>
      <w:r w:rsidRPr="00ED3B12">
        <w:rPr>
          <w:sz w:val="24"/>
          <w:szCs w:val="24"/>
        </w:rPr>
        <w:t>naziv</w:t>
      </w:r>
      <w:r w:rsidRPr="00ED3B12">
        <w:rPr>
          <w:spacing w:val="-3"/>
          <w:sz w:val="24"/>
          <w:szCs w:val="24"/>
        </w:rPr>
        <w:t xml:space="preserve"> </w:t>
      </w:r>
      <w:r w:rsidRPr="00ED3B12">
        <w:rPr>
          <w:sz w:val="24"/>
          <w:szCs w:val="24"/>
        </w:rPr>
        <w:t>„Projekt</w:t>
      </w:r>
      <w:r w:rsidRPr="00ED3B12">
        <w:rPr>
          <w:spacing w:val="-4"/>
          <w:sz w:val="24"/>
          <w:szCs w:val="24"/>
        </w:rPr>
        <w:t xml:space="preserve"> </w:t>
      </w:r>
      <w:r w:rsidRPr="00ED3B12">
        <w:rPr>
          <w:sz w:val="24"/>
          <w:szCs w:val="24"/>
        </w:rPr>
        <w:t>ulaganja</w:t>
      </w:r>
      <w:r w:rsidRPr="00ED3B12">
        <w:rPr>
          <w:spacing w:val="-4"/>
          <w:sz w:val="24"/>
          <w:szCs w:val="24"/>
        </w:rPr>
        <w:t xml:space="preserve"> </w:t>
      </w:r>
      <w:r w:rsidRPr="00ED3B12">
        <w:rPr>
          <w:sz w:val="24"/>
          <w:szCs w:val="24"/>
        </w:rPr>
        <w:t>u</w:t>
      </w:r>
      <w:r w:rsidRPr="00ED3B12">
        <w:rPr>
          <w:spacing w:val="-1"/>
          <w:sz w:val="24"/>
          <w:szCs w:val="24"/>
        </w:rPr>
        <w:t xml:space="preserve"> </w:t>
      </w:r>
      <w:r w:rsidRPr="00ED3B12">
        <w:rPr>
          <w:sz w:val="24"/>
          <w:szCs w:val="24"/>
        </w:rPr>
        <w:t>objekt</w:t>
      </w:r>
      <w:r w:rsidRPr="00ED3B12">
        <w:rPr>
          <w:spacing w:val="-5"/>
          <w:sz w:val="24"/>
          <w:szCs w:val="24"/>
        </w:rPr>
        <w:t xml:space="preserve"> </w:t>
      </w:r>
      <w:r w:rsidRPr="00ED3B12">
        <w:rPr>
          <w:sz w:val="24"/>
          <w:szCs w:val="24"/>
        </w:rPr>
        <w:t>dječjeg</w:t>
      </w:r>
      <w:r w:rsidRPr="00ED3B12">
        <w:rPr>
          <w:spacing w:val="-57"/>
          <w:sz w:val="24"/>
          <w:szCs w:val="24"/>
        </w:rPr>
        <w:t xml:space="preserve"> </w:t>
      </w:r>
      <w:r w:rsidRPr="00ED3B12">
        <w:rPr>
          <w:sz w:val="24"/>
          <w:szCs w:val="24"/>
        </w:rPr>
        <w:t>vrtića</w:t>
      </w:r>
      <w:r w:rsidR="00B64608" w:rsidRPr="00ED3B12">
        <w:rPr>
          <w:sz w:val="24"/>
          <w:szCs w:val="24"/>
        </w:rPr>
        <w:t>“</w:t>
      </w:r>
      <w:r w:rsidRPr="00ED3B12">
        <w:rPr>
          <w:spacing w:val="-2"/>
          <w:sz w:val="24"/>
          <w:szCs w:val="24"/>
        </w:rPr>
        <w:t xml:space="preserve"> </w:t>
      </w:r>
      <w:r w:rsidRPr="00ED3B12">
        <w:rPr>
          <w:sz w:val="24"/>
          <w:szCs w:val="24"/>
        </w:rPr>
        <w:t>(u nastavku teksta:</w:t>
      </w:r>
      <w:r w:rsidRPr="00ED3B12">
        <w:rPr>
          <w:spacing w:val="2"/>
          <w:sz w:val="24"/>
          <w:szCs w:val="24"/>
        </w:rPr>
        <w:t xml:space="preserve"> </w:t>
      </w:r>
      <w:r w:rsidRPr="00ED3B12">
        <w:rPr>
          <w:sz w:val="24"/>
          <w:szCs w:val="24"/>
        </w:rPr>
        <w:t>Projekt).</w:t>
      </w:r>
    </w:p>
    <w:p w14:paraId="20A1ECEB" w14:textId="701CF5A1" w:rsidR="00AC316C" w:rsidRPr="00173FFA" w:rsidRDefault="00C456C7" w:rsidP="004818BF">
      <w:pPr>
        <w:pStyle w:val="Odlomakpopisa"/>
        <w:numPr>
          <w:ilvl w:val="1"/>
          <w:numId w:val="7"/>
        </w:numPr>
        <w:tabs>
          <w:tab w:val="left" w:pos="1092"/>
        </w:tabs>
        <w:jc w:val="both"/>
        <w:rPr>
          <w:sz w:val="24"/>
          <w:szCs w:val="24"/>
        </w:rPr>
      </w:pPr>
      <w:r w:rsidRPr="00173FFA">
        <w:rPr>
          <w:sz w:val="24"/>
          <w:szCs w:val="24"/>
        </w:rPr>
        <w:t>Projekt čin</w:t>
      </w:r>
      <w:r w:rsidR="00913175">
        <w:rPr>
          <w:sz w:val="24"/>
          <w:szCs w:val="24"/>
        </w:rPr>
        <w:t>e</w:t>
      </w:r>
      <w:r w:rsidRPr="00173FFA">
        <w:rPr>
          <w:sz w:val="24"/>
          <w:szCs w:val="24"/>
        </w:rPr>
        <w:t xml:space="preserve"> </w:t>
      </w:r>
      <w:r w:rsidRPr="00913175">
        <w:rPr>
          <w:sz w:val="24"/>
          <w:szCs w:val="24"/>
        </w:rPr>
        <w:t>prihvatljiv</w:t>
      </w:r>
      <w:r w:rsidR="00913175" w:rsidRPr="00913175">
        <w:rPr>
          <w:sz w:val="24"/>
          <w:szCs w:val="24"/>
        </w:rPr>
        <w:t>e</w:t>
      </w:r>
      <w:r w:rsidR="00B64608" w:rsidRPr="00913175">
        <w:rPr>
          <w:sz w:val="24"/>
          <w:szCs w:val="24"/>
        </w:rPr>
        <w:t xml:space="preserve"> </w:t>
      </w:r>
      <w:r w:rsidRPr="00913175">
        <w:rPr>
          <w:sz w:val="24"/>
          <w:szCs w:val="24"/>
        </w:rPr>
        <w:t>aktivnost</w:t>
      </w:r>
      <w:r w:rsidR="00913175">
        <w:rPr>
          <w:sz w:val="24"/>
          <w:szCs w:val="24"/>
        </w:rPr>
        <w:t>i</w:t>
      </w:r>
      <w:r w:rsidRPr="00173FFA">
        <w:rPr>
          <w:sz w:val="24"/>
          <w:szCs w:val="24"/>
        </w:rPr>
        <w:t xml:space="preserve"> koj</w:t>
      </w:r>
      <w:r w:rsidR="00913175">
        <w:rPr>
          <w:sz w:val="24"/>
          <w:szCs w:val="24"/>
        </w:rPr>
        <w:t>e</w:t>
      </w:r>
      <w:r w:rsidRPr="00173FFA">
        <w:rPr>
          <w:sz w:val="24"/>
          <w:szCs w:val="24"/>
        </w:rPr>
        <w:t xml:space="preserve"> se u 202</w:t>
      </w:r>
      <w:r w:rsidR="00B0416C">
        <w:rPr>
          <w:sz w:val="24"/>
          <w:szCs w:val="24"/>
        </w:rPr>
        <w:t>4</w:t>
      </w:r>
      <w:r w:rsidRPr="00173FFA">
        <w:rPr>
          <w:sz w:val="24"/>
          <w:szCs w:val="24"/>
        </w:rPr>
        <w:t>. provod</w:t>
      </w:r>
      <w:r w:rsidR="00913175">
        <w:rPr>
          <w:sz w:val="24"/>
          <w:szCs w:val="24"/>
        </w:rPr>
        <w:t>e</w:t>
      </w:r>
      <w:r w:rsidRPr="00173FFA">
        <w:rPr>
          <w:sz w:val="24"/>
          <w:szCs w:val="24"/>
        </w:rPr>
        <w:t xml:space="preserve"> na jednom</w:t>
      </w:r>
      <w:r w:rsidRPr="00173FFA">
        <w:rPr>
          <w:spacing w:val="1"/>
          <w:sz w:val="24"/>
          <w:szCs w:val="24"/>
        </w:rPr>
        <w:t xml:space="preserve"> </w:t>
      </w:r>
      <w:r w:rsidRPr="00173FFA">
        <w:rPr>
          <w:sz w:val="24"/>
          <w:szCs w:val="24"/>
        </w:rPr>
        <w:t>objektu dječjeg vrtića, u skladu sa Dodatkom B - Prijavnim obrascem i Dodatkom C</w:t>
      </w:r>
      <w:r w:rsidRPr="00173FFA">
        <w:rPr>
          <w:spacing w:val="1"/>
          <w:sz w:val="24"/>
          <w:szCs w:val="24"/>
        </w:rPr>
        <w:t xml:space="preserve"> </w:t>
      </w:r>
      <w:r w:rsidR="00CC3820">
        <w:rPr>
          <w:spacing w:val="1"/>
          <w:sz w:val="24"/>
          <w:szCs w:val="24"/>
        </w:rPr>
        <w:t>-</w:t>
      </w:r>
      <w:r w:rsidR="007F68AD">
        <w:rPr>
          <w:spacing w:val="1"/>
          <w:sz w:val="24"/>
          <w:szCs w:val="24"/>
        </w:rPr>
        <w:t xml:space="preserve"> </w:t>
      </w:r>
      <w:r w:rsidRPr="00173FFA">
        <w:rPr>
          <w:sz w:val="24"/>
          <w:szCs w:val="24"/>
        </w:rPr>
        <w:t>Proračunom</w:t>
      </w:r>
      <w:r w:rsidRPr="00173FFA">
        <w:rPr>
          <w:spacing w:val="-1"/>
          <w:sz w:val="24"/>
          <w:szCs w:val="24"/>
        </w:rPr>
        <w:t xml:space="preserve"> </w:t>
      </w:r>
      <w:r w:rsidRPr="00173FFA">
        <w:rPr>
          <w:sz w:val="24"/>
          <w:szCs w:val="24"/>
        </w:rPr>
        <w:t>projekta.</w:t>
      </w:r>
    </w:p>
    <w:p w14:paraId="7F0AB5D4" w14:textId="5BD1E376" w:rsidR="00AC316C" w:rsidRDefault="00C456C7" w:rsidP="004818BF">
      <w:pPr>
        <w:pStyle w:val="Odlomakpopisa"/>
        <w:numPr>
          <w:ilvl w:val="1"/>
          <w:numId w:val="7"/>
        </w:numPr>
        <w:tabs>
          <w:tab w:val="left" w:pos="1092"/>
        </w:tabs>
        <w:jc w:val="both"/>
        <w:rPr>
          <w:sz w:val="24"/>
          <w:szCs w:val="24"/>
        </w:rPr>
      </w:pPr>
      <w:r w:rsidRPr="00173FFA">
        <w:rPr>
          <w:sz w:val="24"/>
          <w:szCs w:val="24"/>
        </w:rPr>
        <w:t>U smislu provedbe Programa, nakon što je donesena Odluka o raspodjeli financijskih</w:t>
      </w:r>
      <w:r w:rsidRPr="00173FFA">
        <w:rPr>
          <w:spacing w:val="1"/>
          <w:sz w:val="24"/>
          <w:szCs w:val="24"/>
        </w:rPr>
        <w:t xml:space="preserve"> </w:t>
      </w:r>
      <w:r w:rsidRPr="00173FFA">
        <w:rPr>
          <w:sz w:val="24"/>
          <w:szCs w:val="24"/>
        </w:rPr>
        <w:t>sredstava</w:t>
      </w:r>
      <w:r w:rsidRPr="00173FFA">
        <w:rPr>
          <w:spacing w:val="-3"/>
          <w:sz w:val="24"/>
          <w:szCs w:val="24"/>
        </w:rPr>
        <w:t xml:space="preserve"> </w:t>
      </w:r>
      <w:r w:rsidRPr="00173FFA">
        <w:rPr>
          <w:sz w:val="24"/>
          <w:szCs w:val="24"/>
        </w:rPr>
        <w:t>odabranim Projektima, Prijavitelj</w:t>
      </w:r>
      <w:r w:rsidRPr="00173FFA">
        <w:rPr>
          <w:spacing w:val="-1"/>
          <w:sz w:val="24"/>
          <w:szCs w:val="24"/>
        </w:rPr>
        <w:t xml:space="preserve"> </w:t>
      </w:r>
      <w:r w:rsidRPr="00173FFA">
        <w:rPr>
          <w:sz w:val="24"/>
          <w:szCs w:val="24"/>
        </w:rPr>
        <w:t>dobiva naziv</w:t>
      </w:r>
      <w:r w:rsidRPr="00173FFA">
        <w:rPr>
          <w:spacing w:val="-1"/>
          <w:sz w:val="24"/>
          <w:szCs w:val="24"/>
        </w:rPr>
        <w:t xml:space="preserve"> </w:t>
      </w:r>
      <w:r w:rsidRPr="00173FFA">
        <w:rPr>
          <w:sz w:val="24"/>
          <w:szCs w:val="24"/>
        </w:rPr>
        <w:t>„Korisnik”.</w:t>
      </w:r>
    </w:p>
    <w:p w14:paraId="5CDAD851" w14:textId="77777777" w:rsidR="00955BDA" w:rsidRDefault="00955BDA" w:rsidP="004818BF">
      <w:pPr>
        <w:tabs>
          <w:tab w:val="left" w:pos="1092"/>
        </w:tabs>
        <w:jc w:val="both"/>
        <w:rPr>
          <w:sz w:val="24"/>
          <w:szCs w:val="24"/>
        </w:rPr>
      </w:pPr>
    </w:p>
    <w:p w14:paraId="1E101F1B" w14:textId="5256E01A" w:rsidR="00955BDA" w:rsidRPr="00955BDA" w:rsidRDefault="00955BDA" w:rsidP="004818BF">
      <w:pPr>
        <w:tabs>
          <w:tab w:val="left" w:pos="1092"/>
        </w:tabs>
        <w:jc w:val="both"/>
        <w:rPr>
          <w:sz w:val="24"/>
          <w:szCs w:val="24"/>
        </w:rPr>
      </w:pPr>
      <w:r w:rsidRPr="00EF578F">
        <w:rPr>
          <w:sz w:val="24"/>
          <w:szCs w:val="24"/>
        </w:rPr>
        <w:t xml:space="preserve">Prijavitelj je dužan </w:t>
      </w:r>
      <w:r w:rsidR="00046246" w:rsidRPr="00EF578F">
        <w:rPr>
          <w:sz w:val="24"/>
          <w:szCs w:val="24"/>
        </w:rPr>
        <w:t>pribaviti svu potrebnu dokumentaciju kojom se dopušta izvođenje planiranih aktivnosti u skladu s nacionalnim propisima</w:t>
      </w:r>
      <w:r w:rsidR="00913175" w:rsidRPr="00EF578F">
        <w:rPr>
          <w:sz w:val="24"/>
          <w:szCs w:val="24"/>
        </w:rPr>
        <w:t>,</w:t>
      </w:r>
      <w:r w:rsidR="00046246" w:rsidRPr="00EF578F">
        <w:rPr>
          <w:sz w:val="24"/>
          <w:szCs w:val="24"/>
        </w:rPr>
        <w:t xml:space="preserve"> </w:t>
      </w:r>
      <w:r w:rsidRPr="00EF578F">
        <w:rPr>
          <w:sz w:val="24"/>
          <w:szCs w:val="24"/>
        </w:rPr>
        <w:t>a prije početka aktivnosti za koje su takvi dokumenti</w:t>
      </w:r>
      <w:r w:rsidR="006C0B30">
        <w:rPr>
          <w:sz w:val="24"/>
          <w:szCs w:val="24"/>
        </w:rPr>
        <w:t xml:space="preserve"> potrebni</w:t>
      </w:r>
      <w:r w:rsidR="002F298D" w:rsidRPr="00EF578F">
        <w:rPr>
          <w:sz w:val="24"/>
          <w:szCs w:val="24"/>
        </w:rPr>
        <w:t>.</w:t>
      </w:r>
    </w:p>
    <w:p w14:paraId="52497C89" w14:textId="786AE433" w:rsidR="00AC316C" w:rsidRPr="00CC3820" w:rsidRDefault="00AC316C" w:rsidP="004818BF">
      <w:pPr>
        <w:pStyle w:val="Tijeloteksta"/>
        <w:jc w:val="both"/>
        <w:rPr>
          <w:color w:val="FF0000"/>
        </w:rPr>
      </w:pPr>
    </w:p>
    <w:p w14:paraId="683B6E22" w14:textId="339DC02B" w:rsidR="00AC316C" w:rsidRPr="00173FFA" w:rsidRDefault="00C456C7" w:rsidP="004818BF">
      <w:pPr>
        <w:pStyle w:val="Tijeloteksta"/>
        <w:ind w:left="2"/>
        <w:jc w:val="both"/>
      </w:pPr>
      <w:r w:rsidRPr="00173FFA">
        <w:t>Korisnik</w:t>
      </w:r>
      <w:r w:rsidRPr="00173FFA">
        <w:rPr>
          <w:spacing w:val="-1"/>
        </w:rPr>
        <w:t xml:space="preserve"> </w:t>
      </w:r>
      <w:r w:rsidRPr="00173FFA">
        <w:t>je izravno</w:t>
      </w:r>
      <w:r w:rsidRPr="00173FFA">
        <w:rPr>
          <w:spacing w:val="-1"/>
        </w:rPr>
        <w:t xml:space="preserve"> </w:t>
      </w:r>
      <w:r w:rsidRPr="00173FFA">
        <w:t>odgovoran za</w:t>
      </w:r>
      <w:r w:rsidRPr="00173FFA">
        <w:rPr>
          <w:spacing w:val="-2"/>
        </w:rPr>
        <w:t xml:space="preserve"> </w:t>
      </w:r>
      <w:r w:rsidR="00401027">
        <w:rPr>
          <w:spacing w:val="-2"/>
        </w:rPr>
        <w:t xml:space="preserve">ishođenje i </w:t>
      </w:r>
      <w:r w:rsidRPr="00173FFA">
        <w:t>pripremu dokumentacije</w:t>
      </w:r>
      <w:r w:rsidRPr="00173FFA">
        <w:rPr>
          <w:spacing w:val="-1"/>
        </w:rPr>
        <w:t xml:space="preserve"> </w:t>
      </w:r>
      <w:r w:rsidR="00401027">
        <w:rPr>
          <w:spacing w:val="-1"/>
        </w:rPr>
        <w:t>te</w:t>
      </w:r>
      <w:r w:rsidRPr="00173FFA">
        <w:rPr>
          <w:spacing w:val="-1"/>
        </w:rPr>
        <w:t xml:space="preserve"> </w:t>
      </w:r>
      <w:r w:rsidRPr="00173FFA">
        <w:t>provedbu Projekta</w:t>
      </w:r>
      <w:r w:rsidRPr="00173FFA">
        <w:rPr>
          <w:spacing w:val="-2"/>
        </w:rPr>
        <w:t xml:space="preserve"> </w:t>
      </w:r>
      <w:r w:rsidRPr="00173FFA">
        <w:t>u cijelosti.</w:t>
      </w:r>
    </w:p>
    <w:p w14:paraId="5A362CD3" w14:textId="77777777" w:rsidR="004937DC" w:rsidRDefault="004937DC" w:rsidP="001D5A1F"/>
    <w:p w14:paraId="0BA27112" w14:textId="3A19A6DB" w:rsidR="00AC316C" w:rsidRDefault="00B13FE7" w:rsidP="001D5A1F">
      <w:pPr>
        <w:pStyle w:val="Naslov2"/>
        <w:numPr>
          <w:ilvl w:val="1"/>
          <w:numId w:val="9"/>
        </w:numPr>
        <w:rPr>
          <w:b w:val="0"/>
        </w:rPr>
      </w:pPr>
      <w:bookmarkStart w:id="3" w:name="_Toc155965209"/>
      <w:r w:rsidRPr="00B13FE7">
        <w:rPr>
          <w:b w:val="0"/>
        </w:rPr>
        <w:t>UVJETI PRIHVATLJIVOSTI</w:t>
      </w:r>
      <w:bookmarkEnd w:id="3"/>
    </w:p>
    <w:p w14:paraId="0522E40C" w14:textId="77777777" w:rsidR="00CC3820" w:rsidRPr="00B13FE7" w:rsidRDefault="00CC3820" w:rsidP="001D5A1F">
      <w:pPr>
        <w:pStyle w:val="Naslov2"/>
        <w:rPr>
          <w:b w:val="0"/>
        </w:rPr>
      </w:pPr>
    </w:p>
    <w:p w14:paraId="71D872A3" w14:textId="77777777" w:rsidR="00AC316C" w:rsidRPr="00173FFA" w:rsidRDefault="00C456C7" w:rsidP="001D5A1F">
      <w:pPr>
        <w:pStyle w:val="Tijeloteksta"/>
        <w:ind w:right="567"/>
        <w:jc w:val="both"/>
      </w:pPr>
      <w:r w:rsidRPr="00173FFA">
        <w:t>Uvjeti</w:t>
      </w:r>
      <w:r w:rsidRPr="00173FFA">
        <w:rPr>
          <w:spacing w:val="-2"/>
        </w:rPr>
        <w:t xml:space="preserve"> </w:t>
      </w:r>
      <w:r w:rsidRPr="00173FFA">
        <w:t>prihvatljivosti</w:t>
      </w:r>
      <w:r w:rsidRPr="00173FFA">
        <w:rPr>
          <w:spacing w:val="-1"/>
        </w:rPr>
        <w:t xml:space="preserve"> </w:t>
      </w:r>
      <w:r w:rsidRPr="00173FFA">
        <w:t>odnose</w:t>
      </w:r>
      <w:r w:rsidRPr="00173FFA">
        <w:rPr>
          <w:spacing w:val="-2"/>
        </w:rPr>
        <w:t xml:space="preserve"> </w:t>
      </w:r>
      <w:r w:rsidRPr="00173FFA">
        <w:t>se</w:t>
      </w:r>
      <w:r w:rsidRPr="00173FFA">
        <w:rPr>
          <w:spacing w:val="-2"/>
        </w:rPr>
        <w:t xml:space="preserve"> </w:t>
      </w:r>
      <w:r w:rsidRPr="00173FFA">
        <w:t>na:</w:t>
      </w:r>
    </w:p>
    <w:p w14:paraId="17B2D2C6" w14:textId="77777777" w:rsidR="00AC316C" w:rsidRPr="00173FFA" w:rsidRDefault="00C456C7" w:rsidP="001D5A1F">
      <w:pPr>
        <w:pStyle w:val="Odlomakpopisa"/>
        <w:numPr>
          <w:ilvl w:val="2"/>
          <w:numId w:val="6"/>
        </w:numPr>
        <w:tabs>
          <w:tab w:val="left" w:pos="849"/>
          <w:tab w:val="left" w:pos="850"/>
        </w:tabs>
        <w:ind w:right="567"/>
        <w:jc w:val="both"/>
        <w:rPr>
          <w:sz w:val="24"/>
          <w:szCs w:val="24"/>
        </w:rPr>
      </w:pPr>
      <w:r w:rsidRPr="00173FFA">
        <w:rPr>
          <w:sz w:val="24"/>
          <w:szCs w:val="24"/>
        </w:rPr>
        <w:t>Prijavitelja</w:t>
      </w:r>
      <w:r w:rsidRPr="00173FFA">
        <w:rPr>
          <w:spacing w:val="-3"/>
          <w:sz w:val="24"/>
          <w:szCs w:val="24"/>
        </w:rPr>
        <w:t xml:space="preserve"> </w:t>
      </w:r>
      <w:r w:rsidRPr="00173FFA">
        <w:rPr>
          <w:sz w:val="24"/>
          <w:szCs w:val="24"/>
        </w:rPr>
        <w:t>i</w:t>
      </w:r>
      <w:r w:rsidRPr="00173FFA">
        <w:rPr>
          <w:spacing w:val="-1"/>
          <w:sz w:val="24"/>
          <w:szCs w:val="24"/>
        </w:rPr>
        <w:t xml:space="preserve"> </w:t>
      </w:r>
      <w:r w:rsidRPr="00173FFA">
        <w:rPr>
          <w:sz w:val="24"/>
          <w:szCs w:val="24"/>
        </w:rPr>
        <w:t>Partnerstvo</w:t>
      </w:r>
    </w:p>
    <w:p w14:paraId="424CBDA3" w14:textId="77777777" w:rsidR="00AC316C" w:rsidRPr="00173FFA" w:rsidRDefault="00C456C7" w:rsidP="001D5A1F">
      <w:pPr>
        <w:pStyle w:val="Odlomakpopisa"/>
        <w:numPr>
          <w:ilvl w:val="2"/>
          <w:numId w:val="6"/>
        </w:numPr>
        <w:tabs>
          <w:tab w:val="left" w:pos="849"/>
          <w:tab w:val="left" w:pos="850"/>
        </w:tabs>
        <w:ind w:right="567"/>
        <w:jc w:val="both"/>
        <w:rPr>
          <w:sz w:val="24"/>
          <w:szCs w:val="24"/>
        </w:rPr>
      </w:pPr>
      <w:r w:rsidRPr="00173FFA">
        <w:rPr>
          <w:sz w:val="24"/>
          <w:szCs w:val="24"/>
        </w:rPr>
        <w:t>Trajanje</w:t>
      </w:r>
      <w:r w:rsidRPr="00173FFA">
        <w:rPr>
          <w:spacing w:val="-2"/>
          <w:sz w:val="24"/>
          <w:szCs w:val="24"/>
        </w:rPr>
        <w:t xml:space="preserve"> </w:t>
      </w:r>
      <w:r w:rsidRPr="00173FFA">
        <w:rPr>
          <w:sz w:val="24"/>
          <w:szCs w:val="24"/>
        </w:rPr>
        <w:t>projekta</w:t>
      </w:r>
    </w:p>
    <w:p w14:paraId="1513E98A" w14:textId="77777777" w:rsidR="00AC316C" w:rsidRPr="00173FFA" w:rsidRDefault="00C456C7" w:rsidP="001D5A1F">
      <w:pPr>
        <w:pStyle w:val="Odlomakpopisa"/>
        <w:numPr>
          <w:ilvl w:val="2"/>
          <w:numId w:val="6"/>
        </w:numPr>
        <w:tabs>
          <w:tab w:val="left" w:pos="849"/>
          <w:tab w:val="left" w:pos="850"/>
        </w:tabs>
        <w:ind w:right="567"/>
        <w:jc w:val="both"/>
        <w:rPr>
          <w:sz w:val="24"/>
          <w:szCs w:val="24"/>
        </w:rPr>
      </w:pPr>
      <w:r w:rsidRPr="00173FFA">
        <w:rPr>
          <w:sz w:val="24"/>
          <w:szCs w:val="24"/>
        </w:rPr>
        <w:t>Objekt</w:t>
      </w:r>
      <w:r w:rsidRPr="00173FFA">
        <w:rPr>
          <w:spacing w:val="-1"/>
          <w:sz w:val="24"/>
          <w:szCs w:val="24"/>
        </w:rPr>
        <w:t xml:space="preserve"> </w:t>
      </w:r>
      <w:r w:rsidRPr="00173FFA">
        <w:rPr>
          <w:sz w:val="24"/>
          <w:szCs w:val="24"/>
        </w:rPr>
        <w:t>i</w:t>
      </w:r>
      <w:r w:rsidRPr="00173FFA">
        <w:rPr>
          <w:spacing w:val="-1"/>
          <w:sz w:val="24"/>
          <w:szCs w:val="24"/>
        </w:rPr>
        <w:t xml:space="preserve"> </w:t>
      </w:r>
      <w:r w:rsidRPr="00173FFA">
        <w:rPr>
          <w:sz w:val="24"/>
          <w:szCs w:val="24"/>
        </w:rPr>
        <w:t>aktivnosti</w:t>
      </w:r>
    </w:p>
    <w:p w14:paraId="37F30603" w14:textId="77777777" w:rsidR="00AC316C" w:rsidRPr="00173FFA" w:rsidRDefault="00C456C7" w:rsidP="001D5A1F">
      <w:pPr>
        <w:pStyle w:val="Odlomakpopisa"/>
        <w:numPr>
          <w:ilvl w:val="2"/>
          <w:numId w:val="6"/>
        </w:numPr>
        <w:tabs>
          <w:tab w:val="left" w:pos="849"/>
          <w:tab w:val="left" w:pos="850"/>
        </w:tabs>
        <w:ind w:right="567"/>
        <w:jc w:val="both"/>
        <w:rPr>
          <w:sz w:val="24"/>
          <w:szCs w:val="24"/>
        </w:rPr>
      </w:pPr>
      <w:r w:rsidRPr="00173FFA">
        <w:rPr>
          <w:sz w:val="24"/>
          <w:szCs w:val="24"/>
        </w:rPr>
        <w:t>Troškove</w:t>
      </w:r>
    </w:p>
    <w:p w14:paraId="013A6162" w14:textId="77777777" w:rsidR="00AC316C" w:rsidRPr="00173FFA" w:rsidRDefault="00AC316C" w:rsidP="001D5A1F">
      <w:pPr>
        <w:pStyle w:val="Tijeloteksta"/>
        <w:ind w:left="567" w:right="567"/>
        <w:jc w:val="both"/>
      </w:pPr>
    </w:p>
    <w:p w14:paraId="37B69A3C" w14:textId="22EF50B7" w:rsidR="00AC316C" w:rsidRDefault="00C456C7" w:rsidP="001D5A1F">
      <w:pPr>
        <w:pStyle w:val="Naslov3"/>
        <w:numPr>
          <w:ilvl w:val="2"/>
          <w:numId w:val="9"/>
        </w:numPr>
        <w:spacing w:before="0"/>
        <w:rPr>
          <w:rFonts w:ascii="Times New Roman" w:hAnsi="Times New Roman"/>
          <w:color w:val="auto"/>
        </w:rPr>
      </w:pPr>
      <w:bookmarkStart w:id="4" w:name="_Toc155965210"/>
      <w:r w:rsidRPr="003F68AC">
        <w:rPr>
          <w:rFonts w:ascii="Times New Roman" w:hAnsi="Times New Roman"/>
          <w:color w:val="auto"/>
        </w:rPr>
        <w:t>Prihvatljivi</w:t>
      </w:r>
      <w:r w:rsidRPr="003F68AC">
        <w:rPr>
          <w:rFonts w:ascii="Times New Roman" w:hAnsi="Times New Roman"/>
          <w:color w:val="auto"/>
          <w:spacing w:val="-7"/>
        </w:rPr>
        <w:t xml:space="preserve"> </w:t>
      </w:r>
      <w:r w:rsidRPr="003F68AC">
        <w:rPr>
          <w:rFonts w:ascii="Times New Roman" w:hAnsi="Times New Roman"/>
          <w:color w:val="auto"/>
        </w:rPr>
        <w:t>prijavitelji</w:t>
      </w:r>
      <w:r w:rsidR="00633B02">
        <w:rPr>
          <w:rFonts w:ascii="Times New Roman" w:hAnsi="Times New Roman"/>
          <w:color w:val="auto"/>
        </w:rPr>
        <w:t xml:space="preserve"> i partneri</w:t>
      </w:r>
      <w:bookmarkEnd w:id="4"/>
    </w:p>
    <w:p w14:paraId="7D20C91E" w14:textId="77777777" w:rsidR="00CC3820" w:rsidRPr="00CC3820" w:rsidRDefault="00CC3820" w:rsidP="001D5A1F"/>
    <w:p w14:paraId="44969CC1" w14:textId="77777777" w:rsidR="002A61BC" w:rsidRDefault="00C456C7" w:rsidP="004818BF">
      <w:pPr>
        <w:pStyle w:val="Tijeloteksta"/>
        <w:ind w:firstLine="2"/>
        <w:jc w:val="both"/>
      </w:pPr>
      <w:r w:rsidRPr="00173FFA">
        <w:t>Prihvatljivi prijavitelji su</w:t>
      </w:r>
      <w:r w:rsidR="002A61BC">
        <w:t>:</w:t>
      </w:r>
    </w:p>
    <w:p w14:paraId="180FE469" w14:textId="596FCA5C" w:rsidR="008C0CC2" w:rsidRPr="00EF578F" w:rsidRDefault="00C456C7" w:rsidP="004818BF">
      <w:pPr>
        <w:pStyle w:val="Tijeloteksta"/>
        <w:numPr>
          <w:ilvl w:val="0"/>
          <w:numId w:val="11"/>
        </w:numPr>
        <w:jc w:val="both"/>
      </w:pPr>
      <w:r w:rsidRPr="00EF578F">
        <w:t>jedinice lokalne samouprave i Grad Zagreb, osnivači dječjih vrtića,</w:t>
      </w:r>
      <w:r w:rsidRPr="00EF578F">
        <w:rPr>
          <w:spacing w:val="1"/>
        </w:rPr>
        <w:t xml:space="preserve"> </w:t>
      </w:r>
      <w:r w:rsidRPr="00EF578F">
        <w:t>utvrđeni Planom mreže dječjih vrtića (čl.14. Zakona o predškolskom odgoju i obrazovanju NN</w:t>
      </w:r>
      <w:r w:rsidRPr="00EF578F">
        <w:rPr>
          <w:spacing w:val="1"/>
        </w:rPr>
        <w:t xml:space="preserve"> </w:t>
      </w:r>
      <w:r w:rsidRPr="00EF578F">
        <w:t>10/97, 107/07, 94/13, 98/19</w:t>
      </w:r>
      <w:r w:rsidR="002A61BC" w:rsidRPr="00EF578F">
        <w:t xml:space="preserve"> i 57/22</w:t>
      </w:r>
      <w:r w:rsidRPr="00EF578F">
        <w:t>)</w:t>
      </w:r>
      <w:r w:rsidR="008C0CC2" w:rsidRPr="00EF578F">
        <w:t>. Prijavitelj mora biti vlasnik objekta u koji se ulaže ili mora imati sporazum/ugovor/odluku o pravu korištenja. Prijavitelj je dužan dostaviti pisanu suglasnost</w:t>
      </w:r>
      <w:r w:rsidR="00AE7C68" w:rsidRPr="00EF578F">
        <w:t xml:space="preserve"> vlasnika nekretnine </w:t>
      </w:r>
      <w:r w:rsidR="008C0CC2" w:rsidRPr="00EF578F">
        <w:t xml:space="preserve">(u slučaju kada prijavitelj nije vlasnik) na sve </w:t>
      </w:r>
      <w:r w:rsidR="00AE7C68" w:rsidRPr="00EF578F">
        <w:t xml:space="preserve">zahvate koji će biti </w:t>
      </w:r>
      <w:r w:rsidR="008C0CC2" w:rsidRPr="00EF578F">
        <w:t>predviđen</w:t>
      </w:r>
      <w:r w:rsidR="00AE7C68" w:rsidRPr="00EF578F">
        <w:t>i Projektom.</w:t>
      </w:r>
    </w:p>
    <w:p w14:paraId="7347BB06" w14:textId="4EFB3DFF" w:rsidR="00AC316C" w:rsidRPr="00173FFA" w:rsidRDefault="00C456C7" w:rsidP="004818BF">
      <w:pPr>
        <w:pStyle w:val="Tijeloteksta"/>
        <w:numPr>
          <w:ilvl w:val="0"/>
          <w:numId w:val="11"/>
        </w:numPr>
        <w:jc w:val="both"/>
      </w:pPr>
      <w:r w:rsidRPr="00173FFA">
        <w:t>jedinice lokalne samouprave, vlasnici</w:t>
      </w:r>
      <w:r w:rsidRPr="00173FFA">
        <w:rPr>
          <w:spacing w:val="1"/>
        </w:rPr>
        <w:t xml:space="preserve"> </w:t>
      </w:r>
      <w:r w:rsidRPr="00173FFA">
        <w:t>prostora u kojemu se odvija</w:t>
      </w:r>
      <w:r w:rsidRPr="00173FFA">
        <w:rPr>
          <w:spacing w:val="1"/>
        </w:rPr>
        <w:t xml:space="preserve"> </w:t>
      </w:r>
      <w:r w:rsidRPr="00173FFA">
        <w:t xml:space="preserve">jedina djelatnost dječjeg vrtića na području </w:t>
      </w:r>
      <w:r w:rsidR="00B470EF">
        <w:t>te</w:t>
      </w:r>
      <w:r w:rsidR="00B470EF">
        <w:rPr>
          <w:spacing w:val="-4"/>
        </w:rPr>
        <w:t xml:space="preserve"> </w:t>
      </w:r>
      <w:r w:rsidR="00B470EF">
        <w:t>jedinice</w:t>
      </w:r>
      <w:r w:rsidR="00B470EF">
        <w:rPr>
          <w:spacing w:val="-4"/>
        </w:rPr>
        <w:t xml:space="preserve"> </w:t>
      </w:r>
      <w:r w:rsidR="00B470EF">
        <w:t>lokalne</w:t>
      </w:r>
      <w:r w:rsidR="00B470EF">
        <w:rPr>
          <w:spacing w:val="-5"/>
        </w:rPr>
        <w:t xml:space="preserve"> </w:t>
      </w:r>
      <w:r w:rsidR="00B470EF">
        <w:t>samouprave</w:t>
      </w:r>
      <w:r w:rsidR="00B470EF" w:rsidRPr="00173FFA">
        <w:t xml:space="preserve"> </w:t>
      </w:r>
      <w:r w:rsidRPr="00173FFA">
        <w:t>te koje ovim ulaganjem povećavaju vrijednost</w:t>
      </w:r>
      <w:r w:rsidRPr="00173FFA">
        <w:rPr>
          <w:spacing w:val="1"/>
        </w:rPr>
        <w:t xml:space="preserve"> </w:t>
      </w:r>
      <w:r w:rsidRPr="00173FFA">
        <w:t>vlastite</w:t>
      </w:r>
      <w:r w:rsidRPr="00173FFA">
        <w:rPr>
          <w:spacing w:val="-2"/>
        </w:rPr>
        <w:t xml:space="preserve"> </w:t>
      </w:r>
      <w:r w:rsidRPr="00173FFA">
        <w:t xml:space="preserve">imovine </w:t>
      </w:r>
      <w:r w:rsidR="00B470EF">
        <w:t>jedinice</w:t>
      </w:r>
      <w:r w:rsidR="00B470EF">
        <w:rPr>
          <w:spacing w:val="-1"/>
        </w:rPr>
        <w:t xml:space="preserve"> </w:t>
      </w:r>
      <w:r w:rsidR="00B470EF">
        <w:t>lokalne</w:t>
      </w:r>
      <w:r w:rsidR="00B470EF">
        <w:rPr>
          <w:spacing w:val="-1"/>
        </w:rPr>
        <w:t xml:space="preserve"> </w:t>
      </w:r>
      <w:r w:rsidR="00B470EF">
        <w:t>samouprave</w:t>
      </w:r>
      <w:r w:rsidRPr="00173FFA">
        <w:t>.</w:t>
      </w:r>
    </w:p>
    <w:p w14:paraId="21DEC892" w14:textId="77777777" w:rsidR="00AC316C" w:rsidRPr="00173FFA" w:rsidRDefault="00AC316C" w:rsidP="001D5A1F">
      <w:pPr>
        <w:pStyle w:val="Tijeloteksta"/>
        <w:ind w:left="567" w:right="567"/>
        <w:jc w:val="both"/>
      </w:pPr>
    </w:p>
    <w:p w14:paraId="0955E473" w14:textId="77777777" w:rsidR="000F6DA2" w:rsidRDefault="000F6DA2" w:rsidP="001D5A1F">
      <w:pPr>
        <w:pStyle w:val="Tijeloteksta"/>
        <w:ind w:left="2" w:right="567" w:firstLine="2"/>
        <w:jc w:val="both"/>
      </w:pPr>
    </w:p>
    <w:p w14:paraId="754A253D" w14:textId="77777777" w:rsidR="000F6DA2" w:rsidRDefault="000F6DA2" w:rsidP="001D5A1F">
      <w:pPr>
        <w:pStyle w:val="Tijeloteksta"/>
        <w:ind w:left="2" w:right="567" w:firstLine="2"/>
        <w:jc w:val="both"/>
      </w:pPr>
    </w:p>
    <w:p w14:paraId="7AC15863" w14:textId="533F70B3" w:rsidR="00AC316C" w:rsidRPr="00173FFA" w:rsidRDefault="00C456C7" w:rsidP="00DB7304">
      <w:pPr>
        <w:pStyle w:val="Tijeloteksta"/>
        <w:ind w:left="2"/>
        <w:jc w:val="both"/>
      </w:pPr>
      <w:r w:rsidRPr="00173FFA">
        <w:t>Prijavitelj</w:t>
      </w:r>
      <w:r w:rsidRPr="00173FFA">
        <w:rPr>
          <w:spacing w:val="-2"/>
        </w:rPr>
        <w:t xml:space="preserve"> </w:t>
      </w:r>
      <w:r w:rsidRPr="00173FFA">
        <w:t>će</w:t>
      </w:r>
      <w:r w:rsidRPr="00173FFA">
        <w:rPr>
          <w:spacing w:val="-6"/>
        </w:rPr>
        <w:t xml:space="preserve"> </w:t>
      </w:r>
      <w:r w:rsidRPr="00173FFA">
        <w:t>se</w:t>
      </w:r>
      <w:r w:rsidRPr="00173FFA">
        <w:rPr>
          <w:spacing w:val="-2"/>
        </w:rPr>
        <w:t xml:space="preserve"> </w:t>
      </w:r>
      <w:r w:rsidRPr="00173FFA">
        <w:t>smatrati</w:t>
      </w:r>
      <w:r w:rsidRPr="00173FFA">
        <w:rPr>
          <w:spacing w:val="-2"/>
        </w:rPr>
        <w:t xml:space="preserve"> </w:t>
      </w:r>
      <w:r w:rsidRPr="00173FFA">
        <w:t>neprihvatljivim</w:t>
      </w:r>
      <w:r w:rsidRPr="00173FFA">
        <w:rPr>
          <w:spacing w:val="-4"/>
        </w:rPr>
        <w:t xml:space="preserve"> </w:t>
      </w:r>
      <w:r w:rsidRPr="00173FFA">
        <w:t>u</w:t>
      </w:r>
      <w:r w:rsidRPr="00173FFA">
        <w:rPr>
          <w:spacing w:val="-1"/>
        </w:rPr>
        <w:t xml:space="preserve"> </w:t>
      </w:r>
      <w:r w:rsidRPr="00173FFA">
        <w:t>slučajevima</w:t>
      </w:r>
      <w:r w:rsidRPr="00173FFA">
        <w:rPr>
          <w:spacing w:val="-5"/>
        </w:rPr>
        <w:t xml:space="preserve"> </w:t>
      </w:r>
      <w:r w:rsidRPr="00173FFA">
        <w:t>kada Središnji</w:t>
      </w:r>
      <w:r w:rsidRPr="00173FFA">
        <w:rPr>
          <w:spacing w:val="-3"/>
        </w:rPr>
        <w:t xml:space="preserve"> </w:t>
      </w:r>
      <w:r w:rsidRPr="00173FFA">
        <w:t>državni</w:t>
      </w:r>
      <w:r w:rsidRPr="00173FFA">
        <w:rPr>
          <w:spacing w:val="-4"/>
        </w:rPr>
        <w:t xml:space="preserve"> </w:t>
      </w:r>
      <w:r w:rsidRPr="00173FFA">
        <w:t>ured ima</w:t>
      </w:r>
      <w:r w:rsidRPr="00173FFA">
        <w:rPr>
          <w:spacing w:val="-6"/>
        </w:rPr>
        <w:t xml:space="preserve"> </w:t>
      </w:r>
      <w:r w:rsidRPr="00173FFA">
        <w:t>saznanja</w:t>
      </w:r>
      <w:r w:rsidRPr="00173FFA">
        <w:rPr>
          <w:spacing w:val="-3"/>
        </w:rPr>
        <w:t xml:space="preserve"> </w:t>
      </w:r>
      <w:r w:rsidRPr="00173FFA">
        <w:t>da</w:t>
      </w:r>
      <w:r w:rsidR="00B3433A">
        <w:t xml:space="preserve"> </w:t>
      </w:r>
      <w:r w:rsidRPr="00173FFA">
        <w:rPr>
          <w:spacing w:val="-57"/>
        </w:rPr>
        <w:t xml:space="preserve"> </w:t>
      </w:r>
      <w:r w:rsidRPr="00173FFA">
        <w:t>je:</w:t>
      </w:r>
    </w:p>
    <w:p w14:paraId="6668B584" w14:textId="77777777" w:rsidR="00AC316C" w:rsidRPr="00173FFA" w:rsidRDefault="00C456C7" w:rsidP="004818BF">
      <w:pPr>
        <w:pStyle w:val="Odlomakpopisa"/>
        <w:numPr>
          <w:ilvl w:val="3"/>
          <w:numId w:val="5"/>
        </w:numPr>
        <w:tabs>
          <w:tab w:val="left" w:pos="850"/>
        </w:tabs>
        <w:jc w:val="both"/>
        <w:rPr>
          <w:sz w:val="24"/>
          <w:szCs w:val="24"/>
        </w:rPr>
      </w:pPr>
      <w:r w:rsidRPr="00173FFA">
        <w:rPr>
          <w:sz w:val="24"/>
          <w:szCs w:val="24"/>
        </w:rPr>
        <w:t>zbog</w:t>
      </w:r>
      <w:r w:rsidRPr="00173FFA">
        <w:rPr>
          <w:spacing w:val="1"/>
          <w:sz w:val="24"/>
          <w:szCs w:val="24"/>
        </w:rPr>
        <w:t xml:space="preserve"> </w:t>
      </w:r>
      <w:r w:rsidRPr="00173FFA">
        <w:rPr>
          <w:sz w:val="24"/>
          <w:szCs w:val="24"/>
        </w:rPr>
        <w:t>neispunjena</w:t>
      </w:r>
      <w:r w:rsidRPr="00173FFA">
        <w:rPr>
          <w:spacing w:val="1"/>
          <w:sz w:val="24"/>
          <w:szCs w:val="24"/>
        </w:rPr>
        <w:t xml:space="preserve"> </w:t>
      </w:r>
      <w:r w:rsidRPr="00173FFA">
        <w:rPr>
          <w:sz w:val="24"/>
          <w:szCs w:val="24"/>
        </w:rPr>
        <w:t>ugovorne</w:t>
      </w:r>
      <w:r w:rsidRPr="00173FFA">
        <w:rPr>
          <w:spacing w:val="1"/>
          <w:sz w:val="24"/>
          <w:szCs w:val="24"/>
        </w:rPr>
        <w:t xml:space="preserve"> </w:t>
      </w:r>
      <w:r w:rsidRPr="00173FFA">
        <w:rPr>
          <w:sz w:val="24"/>
          <w:szCs w:val="24"/>
        </w:rPr>
        <w:t>obveze</w:t>
      </w:r>
      <w:r w:rsidRPr="00173FFA">
        <w:rPr>
          <w:spacing w:val="1"/>
          <w:sz w:val="24"/>
          <w:szCs w:val="24"/>
        </w:rPr>
        <w:t xml:space="preserve"> </w:t>
      </w:r>
      <w:r w:rsidRPr="00173FFA">
        <w:rPr>
          <w:sz w:val="24"/>
          <w:szCs w:val="24"/>
        </w:rPr>
        <w:t>prema</w:t>
      </w:r>
      <w:r w:rsidRPr="00173FFA">
        <w:rPr>
          <w:spacing w:val="1"/>
          <w:sz w:val="24"/>
          <w:szCs w:val="24"/>
        </w:rPr>
        <w:t xml:space="preserve"> </w:t>
      </w:r>
      <w:r w:rsidRPr="00173FFA">
        <w:rPr>
          <w:sz w:val="24"/>
          <w:szCs w:val="24"/>
        </w:rPr>
        <w:t>ranije</w:t>
      </w:r>
      <w:r w:rsidRPr="00173FFA">
        <w:rPr>
          <w:spacing w:val="1"/>
          <w:sz w:val="24"/>
          <w:szCs w:val="24"/>
        </w:rPr>
        <w:t xml:space="preserve"> </w:t>
      </w:r>
      <w:r w:rsidRPr="00173FFA">
        <w:rPr>
          <w:sz w:val="24"/>
          <w:szCs w:val="24"/>
        </w:rPr>
        <w:t>sklopljenim</w:t>
      </w:r>
      <w:r w:rsidRPr="00173FFA">
        <w:rPr>
          <w:spacing w:val="1"/>
          <w:sz w:val="24"/>
          <w:szCs w:val="24"/>
        </w:rPr>
        <w:t xml:space="preserve"> </w:t>
      </w:r>
      <w:r w:rsidRPr="00173FFA">
        <w:rPr>
          <w:sz w:val="24"/>
          <w:szCs w:val="24"/>
        </w:rPr>
        <w:t>Ugovorima</w:t>
      </w:r>
      <w:r w:rsidRPr="00173FFA">
        <w:rPr>
          <w:spacing w:val="1"/>
          <w:sz w:val="24"/>
          <w:szCs w:val="24"/>
        </w:rPr>
        <w:t xml:space="preserve"> </w:t>
      </w:r>
      <w:r w:rsidRPr="00173FFA">
        <w:rPr>
          <w:sz w:val="24"/>
          <w:szCs w:val="24"/>
        </w:rPr>
        <w:t>dužan</w:t>
      </w:r>
      <w:r w:rsidRPr="00173FFA">
        <w:rPr>
          <w:spacing w:val="1"/>
          <w:sz w:val="24"/>
          <w:szCs w:val="24"/>
        </w:rPr>
        <w:t xml:space="preserve"> </w:t>
      </w:r>
      <w:r w:rsidRPr="00173FFA">
        <w:rPr>
          <w:sz w:val="24"/>
          <w:szCs w:val="24"/>
        </w:rPr>
        <w:t>vratiti</w:t>
      </w:r>
      <w:r w:rsidRPr="00173FFA">
        <w:rPr>
          <w:spacing w:val="-57"/>
          <w:sz w:val="24"/>
          <w:szCs w:val="24"/>
        </w:rPr>
        <w:t xml:space="preserve"> </w:t>
      </w:r>
      <w:r w:rsidRPr="00173FFA">
        <w:rPr>
          <w:sz w:val="24"/>
          <w:szCs w:val="24"/>
        </w:rPr>
        <w:t>sredstva dobivena od Središnjeg državnog ureda ili mu je naplaćeno jamstvo za izvršenje</w:t>
      </w:r>
      <w:r w:rsidRPr="00173FFA">
        <w:rPr>
          <w:spacing w:val="1"/>
          <w:sz w:val="24"/>
          <w:szCs w:val="24"/>
        </w:rPr>
        <w:t xml:space="preserve"> </w:t>
      </w:r>
      <w:r w:rsidRPr="00173FFA">
        <w:rPr>
          <w:sz w:val="24"/>
          <w:szCs w:val="24"/>
        </w:rPr>
        <w:t>ugovornih</w:t>
      </w:r>
      <w:r w:rsidRPr="00173FFA">
        <w:rPr>
          <w:spacing w:val="-1"/>
          <w:sz w:val="24"/>
          <w:szCs w:val="24"/>
        </w:rPr>
        <w:t xml:space="preserve"> </w:t>
      </w:r>
      <w:r w:rsidRPr="00173FFA">
        <w:rPr>
          <w:sz w:val="24"/>
          <w:szCs w:val="24"/>
        </w:rPr>
        <w:t>obveza;</w:t>
      </w:r>
    </w:p>
    <w:p w14:paraId="5A0863FD" w14:textId="77777777" w:rsidR="00AC316C" w:rsidRPr="00173FFA" w:rsidRDefault="00C456C7" w:rsidP="004818BF">
      <w:pPr>
        <w:pStyle w:val="Odlomakpopisa"/>
        <w:numPr>
          <w:ilvl w:val="3"/>
          <w:numId w:val="5"/>
        </w:numPr>
        <w:tabs>
          <w:tab w:val="left" w:pos="850"/>
        </w:tabs>
        <w:jc w:val="both"/>
        <w:rPr>
          <w:sz w:val="24"/>
          <w:szCs w:val="24"/>
        </w:rPr>
      </w:pPr>
      <w:r w:rsidRPr="00173FFA">
        <w:rPr>
          <w:sz w:val="24"/>
          <w:szCs w:val="24"/>
        </w:rPr>
        <w:lastRenderedPageBreak/>
        <w:t>dostavio</w:t>
      </w:r>
      <w:r w:rsidRPr="00173FFA">
        <w:rPr>
          <w:spacing w:val="-2"/>
          <w:sz w:val="24"/>
          <w:szCs w:val="24"/>
        </w:rPr>
        <w:t xml:space="preserve"> </w:t>
      </w:r>
      <w:r w:rsidRPr="00173FFA">
        <w:rPr>
          <w:sz w:val="24"/>
          <w:szCs w:val="24"/>
        </w:rPr>
        <w:t>netočne</w:t>
      </w:r>
      <w:r w:rsidRPr="00173FFA">
        <w:rPr>
          <w:spacing w:val="-2"/>
          <w:sz w:val="24"/>
          <w:szCs w:val="24"/>
        </w:rPr>
        <w:t xml:space="preserve"> </w:t>
      </w:r>
      <w:r w:rsidRPr="00173FFA">
        <w:rPr>
          <w:sz w:val="24"/>
          <w:szCs w:val="24"/>
        </w:rPr>
        <w:t>informacije</w:t>
      </w:r>
      <w:r w:rsidRPr="00173FFA">
        <w:rPr>
          <w:spacing w:val="-2"/>
          <w:sz w:val="24"/>
          <w:szCs w:val="24"/>
        </w:rPr>
        <w:t xml:space="preserve"> </w:t>
      </w:r>
      <w:r w:rsidRPr="00173FFA">
        <w:rPr>
          <w:sz w:val="24"/>
          <w:szCs w:val="24"/>
        </w:rPr>
        <w:t>zatražene</w:t>
      </w:r>
      <w:r w:rsidRPr="00173FFA">
        <w:rPr>
          <w:spacing w:val="-2"/>
          <w:sz w:val="24"/>
          <w:szCs w:val="24"/>
        </w:rPr>
        <w:t xml:space="preserve"> </w:t>
      </w:r>
      <w:r w:rsidRPr="00173FFA">
        <w:rPr>
          <w:sz w:val="24"/>
          <w:szCs w:val="24"/>
        </w:rPr>
        <w:t>od</w:t>
      </w:r>
      <w:r w:rsidRPr="00173FFA">
        <w:rPr>
          <w:spacing w:val="-1"/>
          <w:sz w:val="24"/>
          <w:szCs w:val="24"/>
        </w:rPr>
        <w:t xml:space="preserve"> </w:t>
      </w:r>
      <w:r w:rsidRPr="00173FFA">
        <w:rPr>
          <w:sz w:val="24"/>
          <w:szCs w:val="24"/>
        </w:rPr>
        <w:t>Središnjeg</w:t>
      </w:r>
      <w:r w:rsidRPr="00173FFA">
        <w:rPr>
          <w:spacing w:val="-1"/>
          <w:sz w:val="24"/>
          <w:szCs w:val="24"/>
        </w:rPr>
        <w:t xml:space="preserve"> </w:t>
      </w:r>
      <w:r w:rsidRPr="00173FFA">
        <w:rPr>
          <w:sz w:val="24"/>
          <w:szCs w:val="24"/>
        </w:rPr>
        <w:t>državnog</w:t>
      </w:r>
      <w:r w:rsidRPr="00173FFA">
        <w:rPr>
          <w:spacing w:val="-1"/>
          <w:sz w:val="24"/>
          <w:szCs w:val="24"/>
        </w:rPr>
        <w:t xml:space="preserve"> </w:t>
      </w:r>
      <w:r w:rsidRPr="00173FFA">
        <w:rPr>
          <w:sz w:val="24"/>
          <w:szCs w:val="24"/>
        </w:rPr>
        <w:t>ureda</w:t>
      </w:r>
    </w:p>
    <w:p w14:paraId="0EF0D55A" w14:textId="77777777" w:rsidR="00AC316C" w:rsidRPr="00173FFA" w:rsidRDefault="00C456C7" w:rsidP="004818BF">
      <w:pPr>
        <w:pStyle w:val="Odlomakpopisa"/>
        <w:numPr>
          <w:ilvl w:val="3"/>
          <w:numId w:val="5"/>
        </w:numPr>
        <w:tabs>
          <w:tab w:val="left" w:pos="850"/>
        </w:tabs>
        <w:jc w:val="both"/>
        <w:rPr>
          <w:sz w:val="24"/>
          <w:szCs w:val="24"/>
        </w:rPr>
      </w:pPr>
      <w:r w:rsidRPr="00173FFA">
        <w:rPr>
          <w:sz w:val="24"/>
          <w:szCs w:val="24"/>
        </w:rPr>
        <w:t>pokušao doći do povjerljivih informacija ili pokušao utjecati na Povjerenstvo za procjenu i</w:t>
      </w:r>
      <w:r w:rsidRPr="00173FFA">
        <w:rPr>
          <w:spacing w:val="1"/>
          <w:sz w:val="24"/>
          <w:szCs w:val="24"/>
        </w:rPr>
        <w:t xml:space="preserve"> </w:t>
      </w:r>
      <w:r w:rsidRPr="00173FFA">
        <w:rPr>
          <w:sz w:val="24"/>
          <w:szCs w:val="24"/>
        </w:rPr>
        <w:t>odabir</w:t>
      </w:r>
      <w:r w:rsidRPr="00173FFA">
        <w:rPr>
          <w:spacing w:val="-1"/>
          <w:sz w:val="24"/>
          <w:szCs w:val="24"/>
        </w:rPr>
        <w:t xml:space="preserve"> </w:t>
      </w:r>
      <w:r w:rsidRPr="00173FFA">
        <w:rPr>
          <w:sz w:val="24"/>
          <w:szCs w:val="24"/>
        </w:rPr>
        <w:t>projekata</w:t>
      </w:r>
      <w:r w:rsidRPr="00173FFA">
        <w:rPr>
          <w:spacing w:val="-1"/>
          <w:sz w:val="24"/>
          <w:szCs w:val="24"/>
        </w:rPr>
        <w:t xml:space="preserve"> </w:t>
      </w:r>
      <w:r w:rsidRPr="00173FFA">
        <w:rPr>
          <w:sz w:val="24"/>
          <w:szCs w:val="24"/>
        </w:rPr>
        <w:t>ili</w:t>
      </w:r>
      <w:r w:rsidRPr="00173FFA">
        <w:rPr>
          <w:spacing w:val="-1"/>
          <w:sz w:val="24"/>
          <w:szCs w:val="24"/>
        </w:rPr>
        <w:t xml:space="preserve"> </w:t>
      </w:r>
      <w:r w:rsidRPr="00173FFA">
        <w:rPr>
          <w:sz w:val="24"/>
          <w:szCs w:val="24"/>
        </w:rPr>
        <w:t>na službenike</w:t>
      </w:r>
      <w:r w:rsidRPr="00173FFA">
        <w:rPr>
          <w:spacing w:val="-1"/>
          <w:sz w:val="24"/>
          <w:szCs w:val="24"/>
        </w:rPr>
        <w:t xml:space="preserve"> </w:t>
      </w:r>
      <w:r w:rsidRPr="00173FFA">
        <w:rPr>
          <w:sz w:val="24"/>
          <w:szCs w:val="24"/>
        </w:rPr>
        <w:t>Središnjeg državnog ureda</w:t>
      </w:r>
      <w:r w:rsidRPr="00173FFA">
        <w:rPr>
          <w:spacing w:val="-2"/>
          <w:sz w:val="24"/>
          <w:szCs w:val="24"/>
        </w:rPr>
        <w:t xml:space="preserve"> </w:t>
      </w:r>
      <w:r w:rsidRPr="00173FFA">
        <w:rPr>
          <w:sz w:val="24"/>
          <w:szCs w:val="24"/>
        </w:rPr>
        <w:t>u postupku</w:t>
      </w:r>
      <w:r w:rsidRPr="00173FFA">
        <w:rPr>
          <w:spacing w:val="-1"/>
          <w:sz w:val="24"/>
          <w:szCs w:val="24"/>
        </w:rPr>
        <w:t xml:space="preserve"> </w:t>
      </w:r>
      <w:r w:rsidRPr="00173FFA">
        <w:rPr>
          <w:sz w:val="24"/>
          <w:szCs w:val="24"/>
        </w:rPr>
        <w:t>odabira</w:t>
      </w:r>
    </w:p>
    <w:p w14:paraId="48359B83" w14:textId="77777777" w:rsidR="00AC316C" w:rsidRPr="00173FFA" w:rsidRDefault="00AC316C" w:rsidP="004818BF">
      <w:pPr>
        <w:pStyle w:val="Tijeloteksta"/>
        <w:ind w:left="567"/>
        <w:jc w:val="both"/>
      </w:pPr>
    </w:p>
    <w:p w14:paraId="1D62240C" w14:textId="77777777" w:rsidR="00CC3820" w:rsidRDefault="00C456C7" w:rsidP="004818BF">
      <w:pPr>
        <w:pStyle w:val="Tijeloteksta"/>
      </w:pPr>
      <w:r w:rsidRPr="00173FFA">
        <w:t>Prijavitelj</w:t>
      </w:r>
      <w:r w:rsidRPr="00173FFA">
        <w:rPr>
          <w:spacing w:val="-2"/>
        </w:rPr>
        <w:t xml:space="preserve"> </w:t>
      </w:r>
      <w:r w:rsidRPr="00173FFA">
        <w:t>može</w:t>
      </w:r>
      <w:r w:rsidRPr="00173FFA">
        <w:rPr>
          <w:spacing w:val="-3"/>
        </w:rPr>
        <w:t xml:space="preserve"> </w:t>
      </w:r>
      <w:r w:rsidRPr="00173FFA">
        <w:t>djelovati</w:t>
      </w:r>
      <w:r w:rsidRPr="00173FFA">
        <w:rPr>
          <w:spacing w:val="-1"/>
        </w:rPr>
        <w:t xml:space="preserve"> </w:t>
      </w:r>
      <w:r w:rsidRPr="00173FFA">
        <w:t>samostalno</w:t>
      </w:r>
      <w:r w:rsidRPr="00173FFA">
        <w:rPr>
          <w:spacing w:val="-1"/>
        </w:rPr>
        <w:t xml:space="preserve"> </w:t>
      </w:r>
      <w:r w:rsidRPr="00173FFA">
        <w:t>ili</w:t>
      </w:r>
      <w:r w:rsidRPr="00173FFA">
        <w:rPr>
          <w:spacing w:val="-1"/>
        </w:rPr>
        <w:t xml:space="preserve"> </w:t>
      </w:r>
      <w:r w:rsidRPr="00173FFA">
        <w:t>uz</w:t>
      </w:r>
      <w:r w:rsidRPr="00173FFA">
        <w:rPr>
          <w:spacing w:val="-2"/>
        </w:rPr>
        <w:t xml:space="preserve"> </w:t>
      </w:r>
      <w:r w:rsidRPr="00173FFA">
        <w:t>partnere.</w:t>
      </w:r>
    </w:p>
    <w:p w14:paraId="7AE733A6" w14:textId="77777777" w:rsidR="00CC3820" w:rsidRDefault="00CC3820" w:rsidP="004818BF">
      <w:pPr>
        <w:pStyle w:val="Tijeloteksta"/>
      </w:pPr>
    </w:p>
    <w:p w14:paraId="31DA1955" w14:textId="590DA105" w:rsidR="00AC316C" w:rsidRPr="006778B9" w:rsidRDefault="00C456C7" w:rsidP="004818BF">
      <w:pPr>
        <w:pStyle w:val="Tijeloteksta"/>
        <w:rPr>
          <w:b/>
          <w:bCs/>
        </w:rPr>
      </w:pPr>
      <w:r w:rsidRPr="006778B9">
        <w:rPr>
          <w:b/>
          <w:bCs/>
        </w:rPr>
        <w:t>Partneri</w:t>
      </w:r>
    </w:p>
    <w:p w14:paraId="170AAD72" w14:textId="77777777" w:rsidR="00AC316C" w:rsidRPr="00173FFA" w:rsidRDefault="00C456C7" w:rsidP="004818BF">
      <w:pPr>
        <w:pStyle w:val="Tijeloteksta"/>
        <w:ind w:firstLine="2"/>
        <w:jc w:val="both"/>
      </w:pPr>
      <w:r w:rsidRPr="00173FFA">
        <w:t>Partneri Prijavitelja mogu biti pravni subjekti čiji je osnivač Prijavitelj i u njegovom su većinskom</w:t>
      </w:r>
      <w:r w:rsidRPr="00173FFA">
        <w:rPr>
          <w:spacing w:val="1"/>
        </w:rPr>
        <w:t xml:space="preserve"> </w:t>
      </w:r>
      <w:r w:rsidRPr="00173FFA">
        <w:t>vlasništvu kao i druga tijela javne vlasti čija aktivnost na realizaciji Projekta doprinosi ciljevima</w:t>
      </w:r>
      <w:r w:rsidRPr="00173FFA">
        <w:rPr>
          <w:spacing w:val="1"/>
        </w:rPr>
        <w:t xml:space="preserve"> </w:t>
      </w:r>
      <w:r w:rsidRPr="00173FFA">
        <w:t>Programa.</w:t>
      </w:r>
    </w:p>
    <w:p w14:paraId="3BE9F6BF" w14:textId="77777777" w:rsidR="0004430F" w:rsidRDefault="0004430F" w:rsidP="001D5A1F">
      <w:pPr>
        <w:tabs>
          <w:tab w:val="left" w:pos="739"/>
        </w:tabs>
        <w:ind w:right="567"/>
        <w:jc w:val="both"/>
        <w:rPr>
          <w:sz w:val="24"/>
          <w:szCs w:val="24"/>
        </w:rPr>
      </w:pPr>
    </w:p>
    <w:p w14:paraId="6C97BBD3" w14:textId="47A02A23" w:rsidR="00AC316C" w:rsidRPr="003F68AC" w:rsidRDefault="00C456C7" w:rsidP="001D5A1F">
      <w:pPr>
        <w:pStyle w:val="Naslov3"/>
        <w:numPr>
          <w:ilvl w:val="2"/>
          <w:numId w:val="5"/>
        </w:numPr>
        <w:spacing w:before="0"/>
        <w:rPr>
          <w:rFonts w:ascii="Times New Roman" w:hAnsi="Times New Roman"/>
          <w:color w:val="auto"/>
        </w:rPr>
      </w:pPr>
      <w:bookmarkStart w:id="5" w:name="_Toc155965211"/>
      <w:r w:rsidRPr="003F68AC">
        <w:rPr>
          <w:rFonts w:ascii="Times New Roman" w:hAnsi="Times New Roman"/>
          <w:color w:val="auto"/>
        </w:rPr>
        <w:t>Trajanje projekta</w:t>
      </w:r>
      <w:bookmarkEnd w:id="5"/>
    </w:p>
    <w:p w14:paraId="757849E6" w14:textId="77777777" w:rsidR="009372D8" w:rsidRPr="00173FFA" w:rsidRDefault="009372D8" w:rsidP="001D5A1F">
      <w:pPr>
        <w:pStyle w:val="Tijeloteksta"/>
        <w:ind w:left="567" w:right="567"/>
        <w:jc w:val="both"/>
      </w:pPr>
    </w:p>
    <w:p w14:paraId="2B71B70D" w14:textId="2DCFFEC1" w:rsidR="009372D8" w:rsidRPr="00584530" w:rsidRDefault="00C456C7" w:rsidP="001D5A1F">
      <w:pPr>
        <w:pStyle w:val="Tijeloteksta"/>
        <w:ind w:right="567"/>
        <w:jc w:val="both"/>
        <w:rPr>
          <w:b/>
          <w:bCs/>
        </w:rPr>
      </w:pPr>
      <w:r w:rsidRPr="00584530">
        <w:rPr>
          <w:b/>
          <w:bCs/>
        </w:rPr>
        <w:t>Prihvatljivo</w:t>
      </w:r>
      <w:r w:rsidRPr="00584530">
        <w:rPr>
          <w:b/>
          <w:bCs/>
          <w:spacing w:val="-1"/>
        </w:rPr>
        <w:t xml:space="preserve"> </w:t>
      </w:r>
      <w:r w:rsidRPr="00584530">
        <w:rPr>
          <w:b/>
          <w:bCs/>
        </w:rPr>
        <w:t>razdoblje</w:t>
      </w:r>
      <w:r w:rsidRPr="00584530">
        <w:rPr>
          <w:b/>
          <w:bCs/>
          <w:spacing w:val="-2"/>
        </w:rPr>
        <w:t xml:space="preserve"> </w:t>
      </w:r>
      <w:r w:rsidRPr="00584530">
        <w:rPr>
          <w:b/>
          <w:bCs/>
        </w:rPr>
        <w:t>za provedbu aktivnosti</w:t>
      </w:r>
      <w:r w:rsidRPr="00584530">
        <w:rPr>
          <w:b/>
          <w:bCs/>
          <w:spacing w:val="-1"/>
        </w:rPr>
        <w:t xml:space="preserve"> </w:t>
      </w:r>
      <w:r w:rsidRPr="00584530">
        <w:rPr>
          <w:b/>
          <w:bCs/>
        </w:rPr>
        <w:t>je</w:t>
      </w:r>
      <w:r w:rsidRPr="00584530">
        <w:rPr>
          <w:b/>
          <w:bCs/>
          <w:spacing w:val="-2"/>
        </w:rPr>
        <w:t xml:space="preserve"> </w:t>
      </w:r>
      <w:r w:rsidRPr="00584530">
        <w:rPr>
          <w:b/>
          <w:bCs/>
        </w:rPr>
        <w:t>od</w:t>
      </w:r>
      <w:r w:rsidR="00B0443B" w:rsidRPr="00584530">
        <w:rPr>
          <w:b/>
          <w:bCs/>
        </w:rPr>
        <w:t xml:space="preserve"> 1. </w:t>
      </w:r>
      <w:r w:rsidR="00CC3820" w:rsidRPr="00584530">
        <w:rPr>
          <w:b/>
          <w:bCs/>
        </w:rPr>
        <w:t>siječnja</w:t>
      </w:r>
      <w:r w:rsidR="00B0443B" w:rsidRPr="00584530">
        <w:rPr>
          <w:b/>
          <w:bCs/>
        </w:rPr>
        <w:t xml:space="preserve"> </w:t>
      </w:r>
      <w:r w:rsidRPr="00584530">
        <w:rPr>
          <w:b/>
          <w:bCs/>
        </w:rPr>
        <w:t>do</w:t>
      </w:r>
      <w:r w:rsidRPr="00584530">
        <w:rPr>
          <w:b/>
          <w:bCs/>
          <w:spacing w:val="-1"/>
        </w:rPr>
        <w:t xml:space="preserve"> </w:t>
      </w:r>
      <w:r w:rsidR="00DA537B" w:rsidRPr="00584530">
        <w:rPr>
          <w:b/>
          <w:bCs/>
        </w:rPr>
        <w:t>30. rujna 2024</w:t>
      </w:r>
      <w:r w:rsidRPr="00584530">
        <w:rPr>
          <w:b/>
          <w:bCs/>
        </w:rPr>
        <w:t>.</w:t>
      </w:r>
    </w:p>
    <w:p w14:paraId="443E1F5A" w14:textId="77777777" w:rsidR="0023443E" w:rsidRPr="00173FFA" w:rsidRDefault="0023443E" w:rsidP="001D5A1F">
      <w:pPr>
        <w:pStyle w:val="Tijeloteksta"/>
        <w:ind w:left="567" w:right="567"/>
        <w:jc w:val="both"/>
      </w:pPr>
    </w:p>
    <w:p w14:paraId="6B1EFAA8" w14:textId="327868C9" w:rsidR="00AC316C" w:rsidRPr="00173FFA" w:rsidRDefault="00C456C7" w:rsidP="004818BF">
      <w:pPr>
        <w:pStyle w:val="Tijeloteksta"/>
        <w:ind w:firstLine="2"/>
        <w:jc w:val="both"/>
      </w:pPr>
      <w:r w:rsidRPr="00173FFA">
        <w:rPr>
          <w:noProof/>
        </w:rPr>
        <w:drawing>
          <wp:anchor distT="0" distB="0" distL="0" distR="0" simplePos="0" relativeHeight="251658240" behindDoc="0" locked="0" layoutInCell="1" allowOverlap="1" wp14:anchorId="5DC78D99" wp14:editId="4B8FFCC0">
            <wp:simplePos x="0" y="0"/>
            <wp:positionH relativeFrom="page">
              <wp:posOffset>7470140</wp:posOffset>
            </wp:positionH>
            <wp:positionV relativeFrom="paragraph">
              <wp:posOffset>-75461</wp:posOffset>
            </wp:positionV>
            <wp:extent cx="17779" cy="12178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7779" cy="1217866"/>
                    </a:xfrm>
                    <a:prstGeom prst="rect">
                      <a:avLst/>
                    </a:prstGeom>
                  </pic:spPr>
                </pic:pic>
              </a:graphicData>
            </a:graphic>
          </wp:anchor>
        </w:drawing>
      </w:r>
      <w:r w:rsidRPr="00173FFA">
        <w:t>Ugovori</w:t>
      </w:r>
      <w:r w:rsidRPr="00173FFA">
        <w:rPr>
          <w:spacing w:val="-13"/>
        </w:rPr>
        <w:t xml:space="preserve"> </w:t>
      </w:r>
      <w:r w:rsidRPr="00173FFA">
        <w:t>s</w:t>
      </w:r>
      <w:r w:rsidRPr="00173FFA">
        <w:rPr>
          <w:spacing w:val="-12"/>
        </w:rPr>
        <w:t xml:space="preserve"> </w:t>
      </w:r>
      <w:r w:rsidRPr="00173FFA">
        <w:t>izvoditeljima</w:t>
      </w:r>
      <w:r w:rsidRPr="00173FFA">
        <w:rPr>
          <w:spacing w:val="-14"/>
        </w:rPr>
        <w:t xml:space="preserve"> </w:t>
      </w:r>
      <w:r w:rsidRPr="00173FFA">
        <w:t>radova/usluga</w:t>
      </w:r>
      <w:r w:rsidRPr="00173FFA">
        <w:rPr>
          <w:spacing w:val="-13"/>
        </w:rPr>
        <w:t xml:space="preserve"> </w:t>
      </w:r>
      <w:r w:rsidR="004D2BB8">
        <w:t>moraju</w:t>
      </w:r>
      <w:r w:rsidRPr="00173FFA">
        <w:rPr>
          <w:spacing w:val="-13"/>
        </w:rPr>
        <w:t xml:space="preserve"> </w:t>
      </w:r>
      <w:r w:rsidRPr="00173FFA">
        <w:t>biti</w:t>
      </w:r>
      <w:r w:rsidRPr="00173FFA">
        <w:rPr>
          <w:spacing w:val="-12"/>
        </w:rPr>
        <w:t xml:space="preserve"> </w:t>
      </w:r>
      <w:r w:rsidRPr="00173FFA">
        <w:t>ugovoreni</w:t>
      </w:r>
      <w:r w:rsidRPr="00173FFA">
        <w:rPr>
          <w:spacing w:val="-13"/>
        </w:rPr>
        <w:t xml:space="preserve"> </w:t>
      </w:r>
      <w:r w:rsidRPr="00173FFA">
        <w:t>u</w:t>
      </w:r>
      <w:r w:rsidRPr="00173FFA">
        <w:rPr>
          <w:spacing w:val="-12"/>
        </w:rPr>
        <w:t xml:space="preserve"> </w:t>
      </w:r>
      <w:r w:rsidRPr="00173FFA">
        <w:t>proračunskoj</w:t>
      </w:r>
      <w:r w:rsidRPr="00173FFA">
        <w:rPr>
          <w:spacing w:val="-12"/>
        </w:rPr>
        <w:t xml:space="preserve"> </w:t>
      </w:r>
      <w:r w:rsidRPr="00173FFA">
        <w:t>godini</w:t>
      </w:r>
      <w:r w:rsidRPr="00173FFA">
        <w:rPr>
          <w:spacing w:val="-13"/>
        </w:rPr>
        <w:t xml:space="preserve"> </w:t>
      </w:r>
      <w:r w:rsidRPr="00173FFA">
        <w:t>za</w:t>
      </w:r>
      <w:r w:rsidRPr="00173FFA">
        <w:rPr>
          <w:spacing w:val="-10"/>
        </w:rPr>
        <w:t xml:space="preserve"> </w:t>
      </w:r>
      <w:r w:rsidRPr="00173FFA">
        <w:t>koju</w:t>
      </w:r>
      <w:r w:rsidR="0023443E">
        <w:t xml:space="preserve"> </w:t>
      </w:r>
      <w:r w:rsidRPr="00173FFA">
        <w:rPr>
          <w:spacing w:val="-58"/>
        </w:rPr>
        <w:t xml:space="preserve"> </w:t>
      </w:r>
      <w:r w:rsidR="0023443E">
        <w:rPr>
          <w:spacing w:val="-58"/>
        </w:rPr>
        <w:t xml:space="preserve">  </w:t>
      </w:r>
      <w:r w:rsidRPr="00173FFA">
        <w:t>su</w:t>
      </w:r>
      <w:r w:rsidRPr="00173FFA">
        <w:rPr>
          <w:spacing w:val="-1"/>
        </w:rPr>
        <w:t xml:space="preserve"> </w:t>
      </w:r>
      <w:r w:rsidRPr="00173FFA">
        <w:t>sredstva za</w:t>
      </w:r>
      <w:r w:rsidRPr="00173FFA">
        <w:rPr>
          <w:spacing w:val="-1"/>
        </w:rPr>
        <w:t xml:space="preserve"> </w:t>
      </w:r>
      <w:r w:rsidRPr="00173FFA">
        <w:t>sufinanciranje Projekta odobrena.</w:t>
      </w:r>
      <w:r w:rsidR="00EA79E2">
        <w:t xml:space="preserve"> Projekt u trenutku podnošenja projektnog prijedloga ne smije biti fizički niti financijski završen.</w:t>
      </w:r>
    </w:p>
    <w:p w14:paraId="1E82E503" w14:textId="77777777" w:rsidR="00AC316C" w:rsidRPr="00173FFA" w:rsidRDefault="00AC316C" w:rsidP="004818BF">
      <w:pPr>
        <w:pStyle w:val="Tijeloteksta"/>
        <w:jc w:val="both"/>
      </w:pPr>
    </w:p>
    <w:p w14:paraId="1E985FCF" w14:textId="36FC318B" w:rsidR="00AC316C" w:rsidRPr="00173FFA" w:rsidRDefault="00C456C7" w:rsidP="004818BF">
      <w:pPr>
        <w:pStyle w:val="Tijeloteksta"/>
        <w:ind w:firstLine="2"/>
        <w:jc w:val="both"/>
      </w:pPr>
      <w:r w:rsidRPr="00173FFA">
        <w:t>Obzirom na mogućnost korištenja sredstava Središnjeg državnog ureda, sredstva sufinanciranja</w:t>
      </w:r>
      <w:r w:rsidRPr="00173FFA">
        <w:rPr>
          <w:spacing w:val="1"/>
        </w:rPr>
        <w:t xml:space="preserve"> </w:t>
      </w:r>
      <w:r w:rsidRPr="00173FFA">
        <w:t>mogu</w:t>
      </w:r>
      <w:r w:rsidRPr="00173FFA">
        <w:rPr>
          <w:spacing w:val="-8"/>
        </w:rPr>
        <w:t xml:space="preserve"> </w:t>
      </w:r>
      <w:r w:rsidRPr="00173FFA">
        <w:t>se</w:t>
      </w:r>
      <w:r w:rsidRPr="00173FFA">
        <w:rPr>
          <w:spacing w:val="-8"/>
        </w:rPr>
        <w:t xml:space="preserve"> </w:t>
      </w:r>
      <w:r w:rsidRPr="00173FFA">
        <w:t>koristiti</w:t>
      </w:r>
      <w:r w:rsidRPr="00173FFA">
        <w:rPr>
          <w:spacing w:val="-8"/>
        </w:rPr>
        <w:t xml:space="preserve"> </w:t>
      </w:r>
      <w:r w:rsidRPr="00173FFA">
        <w:t>samo</w:t>
      </w:r>
      <w:r w:rsidRPr="00173FFA">
        <w:rPr>
          <w:spacing w:val="-7"/>
        </w:rPr>
        <w:t xml:space="preserve"> </w:t>
      </w:r>
      <w:r w:rsidRPr="00173FFA">
        <w:t>u</w:t>
      </w:r>
      <w:r w:rsidRPr="00173FFA">
        <w:rPr>
          <w:spacing w:val="-9"/>
        </w:rPr>
        <w:t xml:space="preserve"> </w:t>
      </w:r>
      <w:r w:rsidRPr="00173FFA">
        <w:t>202</w:t>
      </w:r>
      <w:r w:rsidR="002864A7">
        <w:t>4</w:t>
      </w:r>
      <w:r w:rsidRPr="00173FFA">
        <w:t>.</w:t>
      </w:r>
      <w:r w:rsidRPr="00173FFA">
        <w:rPr>
          <w:spacing w:val="-8"/>
        </w:rPr>
        <w:t xml:space="preserve"> </w:t>
      </w:r>
      <w:r w:rsidR="00104F5C">
        <w:rPr>
          <w:spacing w:val="-8"/>
        </w:rPr>
        <w:t>R</w:t>
      </w:r>
      <w:r w:rsidRPr="00173FFA">
        <w:t>ok</w:t>
      </w:r>
      <w:r w:rsidRPr="00173FFA">
        <w:rPr>
          <w:spacing w:val="-9"/>
        </w:rPr>
        <w:t xml:space="preserve"> </w:t>
      </w:r>
      <w:r w:rsidRPr="00173FFA">
        <w:t>za</w:t>
      </w:r>
      <w:r w:rsidRPr="00173FFA">
        <w:rPr>
          <w:spacing w:val="-9"/>
        </w:rPr>
        <w:t xml:space="preserve"> </w:t>
      </w:r>
      <w:r w:rsidRPr="00173FFA">
        <w:t>dostavu</w:t>
      </w:r>
      <w:r w:rsidRPr="00173FFA">
        <w:rPr>
          <w:spacing w:val="-9"/>
        </w:rPr>
        <w:t xml:space="preserve"> </w:t>
      </w:r>
      <w:r w:rsidRPr="00173FFA">
        <w:t>Zahtjeva</w:t>
      </w:r>
      <w:r w:rsidRPr="00173FFA">
        <w:rPr>
          <w:spacing w:val="-9"/>
        </w:rPr>
        <w:t xml:space="preserve"> </w:t>
      </w:r>
      <w:r w:rsidRPr="00173FFA">
        <w:t>za</w:t>
      </w:r>
      <w:r w:rsidRPr="00173FFA">
        <w:rPr>
          <w:spacing w:val="-10"/>
        </w:rPr>
        <w:t xml:space="preserve"> </w:t>
      </w:r>
      <w:r w:rsidRPr="00173FFA">
        <w:t>isplatu</w:t>
      </w:r>
      <w:r w:rsidRPr="00173FFA">
        <w:rPr>
          <w:spacing w:val="-7"/>
        </w:rPr>
        <w:t xml:space="preserve"> </w:t>
      </w:r>
      <w:r w:rsidRPr="00173FFA">
        <w:t>sredstava,</w:t>
      </w:r>
      <w:r w:rsidRPr="00173FFA">
        <w:rPr>
          <w:spacing w:val="-8"/>
        </w:rPr>
        <w:t xml:space="preserve"> </w:t>
      </w:r>
      <w:r w:rsidRPr="00173FFA">
        <w:t>za</w:t>
      </w:r>
      <w:r w:rsidRPr="00173FFA">
        <w:rPr>
          <w:spacing w:val="-10"/>
        </w:rPr>
        <w:t xml:space="preserve"> </w:t>
      </w:r>
      <w:r w:rsidRPr="00173FFA">
        <w:t>udjel</w:t>
      </w:r>
      <w:r w:rsidRPr="00173FFA">
        <w:rPr>
          <w:spacing w:val="-8"/>
        </w:rPr>
        <w:t xml:space="preserve"> </w:t>
      </w:r>
      <w:r w:rsidRPr="00173FFA">
        <w:t>sufinanciranja</w:t>
      </w:r>
      <w:r w:rsidR="006B0712">
        <w:t xml:space="preserve"> </w:t>
      </w:r>
      <w:r w:rsidRPr="00173FFA">
        <w:rPr>
          <w:spacing w:val="-58"/>
        </w:rPr>
        <w:t xml:space="preserve"> </w:t>
      </w:r>
      <w:r w:rsidRPr="00173FFA">
        <w:t>Središnjeg</w:t>
      </w:r>
      <w:r w:rsidRPr="00173FFA">
        <w:rPr>
          <w:spacing w:val="-1"/>
        </w:rPr>
        <w:t xml:space="preserve"> </w:t>
      </w:r>
      <w:r w:rsidRPr="00173FFA">
        <w:t xml:space="preserve">državnog ureda je </w:t>
      </w:r>
      <w:r w:rsidRPr="00FA515C">
        <w:t>najkasnije</w:t>
      </w:r>
      <w:r w:rsidRPr="00FA515C">
        <w:rPr>
          <w:spacing w:val="-1"/>
        </w:rPr>
        <w:t xml:space="preserve"> </w:t>
      </w:r>
      <w:r w:rsidR="00CC3820" w:rsidRPr="00584530">
        <w:rPr>
          <w:spacing w:val="-1"/>
        </w:rPr>
        <w:t xml:space="preserve">do </w:t>
      </w:r>
      <w:r w:rsidR="00445FE8" w:rsidRPr="00584530">
        <w:rPr>
          <w:b/>
          <w:bCs/>
        </w:rPr>
        <w:t xml:space="preserve">15. </w:t>
      </w:r>
      <w:r w:rsidR="00DA537B" w:rsidRPr="00584530">
        <w:rPr>
          <w:b/>
          <w:bCs/>
        </w:rPr>
        <w:t xml:space="preserve">listopada </w:t>
      </w:r>
      <w:r w:rsidR="00445FE8" w:rsidRPr="00584530">
        <w:rPr>
          <w:b/>
          <w:bCs/>
        </w:rPr>
        <w:t>202</w:t>
      </w:r>
      <w:r w:rsidR="00DA537B" w:rsidRPr="00584530">
        <w:rPr>
          <w:b/>
          <w:bCs/>
        </w:rPr>
        <w:t>4</w:t>
      </w:r>
      <w:r w:rsidR="00445FE8" w:rsidRPr="00584530">
        <w:rPr>
          <w:b/>
          <w:bCs/>
        </w:rPr>
        <w:t>.</w:t>
      </w:r>
    </w:p>
    <w:p w14:paraId="56A0591F" w14:textId="77777777" w:rsidR="00AC316C" w:rsidRPr="00173FFA" w:rsidRDefault="00AC316C" w:rsidP="004818BF">
      <w:pPr>
        <w:pStyle w:val="Tijeloteksta"/>
        <w:jc w:val="both"/>
      </w:pPr>
    </w:p>
    <w:p w14:paraId="6087DAB1" w14:textId="77777777" w:rsidR="00AC316C" w:rsidRPr="00173FFA" w:rsidRDefault="00C456C7" w:rsidP="004818BF">
      <w:pPr>
        <w:pStyle w:val="Tijeloteksta"/>
        <w:ind w:firstLine="2"/>
        <w:jc w:val="both"/>
      </w:pPr>
      <w:r w:rsidRPr="00173FFA">
        <w:t>Korisnik je dužan Projekt završiti do roka za dostavu Završnog izvješća. Rok za dostavu Završnog</w:t>
      </w:r>
      <w:r w:rsidRPr="00173FFA">
        <w:rPr>
          <w:spacing w:val="1"/>
        </w:rPr>
        <w:t xml:space="preserve"> </w:t>
      </w:r>
      <w:r w:rsidRPr="00173FFA">
        <w:t>izvješća</w:t>
      </w:r>
      <w:r w:rsidRPr="00173FFA">
        <w:rPr>
          <w:spacing w:val="-2"/>
        </w:rPr>
        <w:t xml:space="preserve"> </w:t>
      </w:r>
      <w:r w:rsidRPr="00173FFA">
        <w:t>definirati će</w:t>
      </w:r>
      <w:r w:rsidRPr="00173FFA">
        <w:rPr>
          <w:spacing w:val="-1"/>
        </w:rPr>
        <w:t xml:space="preserve"> </w:t>
      </w:r>
      <w:r w:rsidRPr="00173FFA">
        <w:t>se</w:t>
      </w:r>
      <w:r w:rsidRPr="00173FFA">
        <w:rPr>
          <w:spacing w:val="-1"/>
        </w:rPr>
        <w:t xml:space="preserve"> </w:t>
      </w:r>
      <w:r w:rsidRPr="00173FFA">
        <w:t>odredbama ugovora</w:t>
      </w:r>
      <w:r w:rsidRPr="00173FFA">
        <w:rPr>
          <w:spacing w:val="-2"/>
        </w:rPr>
        <w:t xml:space="preserve"> </w:t>
      </w:r>
      <w:r w:rsidRPr="00173FFA">
        <w:t>s</w:t>
      </w:r>
      <w:r w:rsidRPr="00173FFA">
        <w:rPr>
          <w:spacing w:val="-1"/>
        </w:rPr>
        <w:t xml:space="preserve"> </w:t>
      </w:r>
      <w:r w:rsidRPr="00173FFA">
        <w:t>Korisnikom.</w:t>
      </w:r>
    </w:p>
    <w:p w14:paraId="56DDAFBC" w14:textId="77777777" w:rsidR="00AC316C" w:rsidRPr="00173FFA" w:rsidRDefault="00AC316C" w:rsidP="004818BF">
      <w:pPr>
        <w:pStyle w:val="Tijeloteksta"/>
        <w:jc w:val="both"/>
      </w:pPr>
    </w:p>
    <w:p w14:paraId="11ABADAB" w14:textId="5B280047" w:rsidR="00AC316C" w:rsidRDefault="00C456C7" w:rsidP="004818BF">
      <w:pPr>
        <w:pStyle w:val="Tijeloteksta"/>
        <w:ind w:firstLine="2"/>
        <w:jc w:val="both"/>
      </w:pPr>
      <w:r w:rsidRPr="00173FFA">
        <w:t>Ukoliko Korisnik Završno izvješće ne dostavi u roku, Središnji državni ured će pokrenuti postupak</w:t>
      </w:r>
      <w:r w:rsidR="005521F9">
        <w:t xml:space="preserve"> </w:t>
      </w:r>
      <w:r w:rsidRPr="00173FFA">
        <w:rPr>
          <w:spacing w:val="-57"/>
        </w:rPr>
        <w:t xml:space="preserve"> </w:t>
      </w:r>
      <w:r w:rsidRPr="00173FFA">
        <w:t>za</w:t>
      </w:r>
      <w:r w:rsidRPr="00173FFA">
        <w:rPr>
          <w:spacing w:val="-2"/>
        </w:rPr>
        <w:t xml:space="preserve"> </w:t>
      </w:r>
      <w:r w:rsidRPr="00173FFA">
        <w:t>povratom sredstava.</w:t>
      </w:r>
    </w:p>
    <w:p w14:paraId="289F83C7" w14:textId="77777777" w:rsidR="00ED4224" w:rsidRPr="00173FFA" w:rsidRDefault="00ED4224" w:rsidP="004818BF">
      <w:pPr>
        <w:pStyle w:val="Tijeloteksta"/>
        <w:ind w:firstLine="2"/>
        <w:jc w:val="both"/>
      </w:pPr>
    </w:p>
    <w:p w14:paraId="60D34987" w14:textId="73718DCD" w:rsidR="00103C70" w:rsidRDefault="00C456C7" w:rsidP="001D5A1F">
      <w:pPr>
        <w:pStyle w:val="Naslov3"/>
        <w:numPr>
          <w:ilvl w:val="2"/>
          <w:numId w:val="5"/>
        </w:numPr>
        <w:spacing w:before="0"/>
        <w:rPr>
          <w:rFonts w:ascii="Times New Roman" w:hAnsi="Times New Roman"/>
          <w:color w:val="auto"/>
        </w:rPr>
      </w:pPr>
      <w:bookmarkStart w:id="6" w:name="_Toc155965212"/>
      <w:r w:rsidRPr="003F68AC">
        <w:rPr>
          <w:rFonts w:ascii="Times New Roman" w:hAnsi="Times New Roman"/>
          <w:color w:val="auto"/>
        </w:rPr>
        <w:t>Prihvatljivi objekti i aktivnosti</w:t>
      </w:r>
      <w:bookmarkEnd w:id="6"/>
    </w:p>
    <w:p w14:paraId="6659F665" w14:textId="77777777" w:rsidR="00CC3820" w:rsidRDefault="00CC3820" w:rsidP="001D5A1F"/>
    <w:p w14:paraId="49CBA432" w14:textId="77777777" w:rsidR="00B20680" w:rsidRPr="00CC3820" w:rsidRDefault="00B20680" w:rsidP="001D5A1F"/>
    <w:p w14:paraId="21B168D9" w14:textId="5A7454A9" w:rsidR="00AC316C" w:rsidRDefault="00C456C7" w:rsidP="001D5A1F">
      <w:pPr>
        <w:rPr>
          <w:b/>
          <w:bCs/>
          <w:sz w:val="24"/>
          <w:szCs w:val="24"/>
        </w:rPr>
      </w:pPr>
      <w:r w:rsidRPr="003F68AC">
        <w:rPr>
          <w:b/>
          <w:bCs/>
          <w:sz w:val="24"/>
          <w:szCs w:val="24"/>
        </w:rPr>
        <w:t>Prihvatljivi objekti</w:t>
      </w:r>
    </w:p>
    <w:p w14:paraId="3BE0CB3C" w14:textId="77777777" w:rsidR="00B53D64" w:rsidRPr="003F68AC" w:rsidRDefault="00B53D64" w:rsidP="001D5A1F">
      <w:pPr>
        <w:rPr>
          <w:b/>
          <w:bCs/>
          <w:sz w:val="24"/>
          <w:szCs w:val="24"/>
        </w:rPr>
      </w:pPr>
    </w:p>
    <w:p w14:paraId="229B1E9D" w14:textId="77777777" w:rsidR="00D017AA" w:rsidRDefault="00C456C7" w:rsidP="00D017AA">
      <w:pPr>
        <w:pStyle w:val="Tijeloteksta"/>
        <w:ind w:firstLine="2"/>
        <w:jc w:val="both"/>
      </w:pPr>
      <w:bookmarkStart w:id="7" w:name="_Hlk128932892"/>
      <w:r w:rsidRPr="00173FFA">
        <w:t xml:space="preserve">Prihvatljivi su objekti dječjih vrtića </w:t>
      </w:r>
      <w:r w:rsidR="00E02B5C" w:rsidRPr="00E02B5C">
        <w:t xml:space="preserve">čiji su osnivači jedinice lokalne samouprave </w:t>
      </w:r>
      <w:r w:rsidR="002952F0" w:rsidRPr="00E02B5C">
        <w:t>na kojima se</w:t>
      </w:r>
      <w:r w:rsidR="002952F0" w:rsidRPr="00B53D64">
        <w:t xml:space="preserve"> </w:t>
      </w:r>
      <w:r w:rsidR="002952F0" w:rsidRPr="00E02B5C">
        <w:t>provode</w:t>
      </w:r>
      <w:r w:rsidR="002952F0" w:rsidRPr="00B53D64">
        <w:t xml:space="preserve"> </w:t>
      </w:r>
      <w:r w:rsidR="002952F0" w:rsidRPr="00E02B5C">
        <w:t>prihvatljive</w:t>
      </w:r>
      <w:r w:rsidR="002952F0" w:rsidRPr="00B53D64">
        <w:t xml:space="preserve"> </w:t>
      </w:r>
      <w:r w:rsidR="002952F0" w:rsidRPr="00E02B5C">
        <w:t>aktivnosti u provedbenom razdoblju</w:t>
      </w:r>
      <w:r w:rsidR="00E02B5C" w:rsidRPr="00E02B5C">
        <w:t xml:space="preserve"> i objekti u vlasništvu </w:t>
      </w:r>
      <w:r w:rsidR="002952F0" w:rsidRPr="00E02B5C">
        <w:t>jedinica lokalne samouprave u koj</w:t>
      </w:r>
      <w:r w:rsidR="00E02B5C" w:rsidRPr="00E02B5C">
        <w:t xml:space="preserve">ima </w:t>
      </w:r>
      <w:r w:rsidR="002952F0" w:rsidRPr="00E02B5C">
        <w:t>se odvija</w:t>
      </w:r>
      <w:r w:rsidR="002952F0" w:rsidRPr="00B53D64">
        <w:t xml:space="preserve"> </w:t>
      </w:r>
      <w:r w:rsidR="002952F0" w:rsidRPr="00E02B5C">
        <w:t>jedina djelatnost dječjeg vrtića na području JLS-a</w:t>
      </w:r>
      <w:r w:rsidR="00E02B5C" w:rsidRPr="00E02B5C">
        <w:t>.</w:t>
      </w:r>
      <w:r w:rsidR="00EA79E2">
        <w:t xml:space="preserve"> Projekt se u potpunosti provodi na teritoriju Republike Hrvatske.</w:t>
      </w:r>
      <w:r w:rsidR="00E675E1">
        <w:t xml:space="preserve"> </w:t>
      </w:r>
    </w:p>
    <w:p w14:paraId="2C85C2C9" w14:textId="57BC0E0A" w:rsidR="00EA79E2" w:rsidRDefault="00E675E1" w:rsidP="004818BF">
      <w:pPr>
        <w:pStyle w:val="Tijeloteksta"/>
        <w:ind w:right="-87" w:firstLine="2"/>
        <w:jc w:val="both"/>
      </w:pPr>
      <w:r w:rsidRPr="004818BF">
        <w:t xml:space="preserve">Ukoliko se radi o novom objektu dječjeg vrtića koji </w:t>
      </w:r>
      <w:r w:rsidR="00013E3B" w:rsidRPr="004818BF">
        <w:t>će tek započeti s radom potrebno je</w:t>
      </w:r>
      <w:r w:rsidR="00D017AA" w:rsidRPr="004818BF">
        <w:t xml:space="preserve"> uz Prijavu</w:t>
      </w:r>
      <w:r w:rsidR="00EF0D85">
        <w:t xml:space="preserve"> dostaviti </w:t>
      </w:r>
      <w:r w:rsidR="00013E3B" w:rsidRPr="004818BF">
        <w:t xml:space="preserve">Akt </w:t>
      </w:r>
      <w:r w:rsidR="004D5C38" w:rsidRPr="004818BF">
        <w:t xml:space="preserve">o osnivanju </w:t>
      </w:r>
      <w:r w:rsidR="00762A0D" w:rsidRPr="004818BF">
        <w:t>koji donosi osnivač sukladno odredbama Zakona o ustanovama</w:t>
      </w:r>
      <w:r w:rsidR="00D73EC7" w:rsidRPr="004818BF">
        <w:t xml:space="preserve"> kao i </w:t>
      </w:r>
      <w:r w:rsidR="004E6142" w:rsidRPr="004818BF">
        <w:t>Rješenje o početku obavljanja djelatnosti dječjeg vrtića koje donosi</w:t>
      </w:r>
      <w:r w:rsidR="00E22349" w:rsidRPr="004818BF">
        <w:t xml:space="preserve"> Županijski odnosno gradski ured Grada Zagreba nadležan za poslove odgoja i</w:t>
      </w:r>
      <w:r w:rsidR="00C70869" w:rsidRPr="004818BF">
        <w:t xml:space="preserve"> obrazovanja.</w:t>
      </w:r>
    </w:p>
    <w:bookmarkEnd w:id="7"/>
    <w:p w14:paraId="4CF4A569" w14:textId="77777777" w:rsidR="00B20680" w:rsidRDefault="00B20680" w:rsidP="00584530">
      <w:pPr>
        <w:pStyle w:val="Tijeloteksta"/>
        <w:ind w:right="567"/>
        <w:jc w:val="both"/>
      </w:pPr>
    </w:p>
    <w:p w14:paraId="1D1A26E3" w14:textId="77777777" w:rsidR="00D017AA" w:rsidRPr="00173FFA" w:rsidRDefault="00D017AA" w:rsidP="001D5A1F">
      <w:pPr>
        <w:pStyle w:val="Tijeloteksta"/>
        <w:ind w:right="567" w:firstLine="2"/>
        <w:jc w:val="both"/>
      </w:pPr>
    </w:p>
    <w:p w14:paraId="3910CD75" w14:textId="77777777" w:rsidR="00AC316C" w:rsidRPr="00584530" w:rsidRDefault="00C456C7" w:rsidP="00D017AA">
      <w:pPr>
        <w:rPr>
          <w:b/>
          <w:bCs/>
          <w:sz w:val="24"/>
          <w:szCs w:val="24"/>
        </w:rPr>
      </w:pPr>
      <w:r w:rsidRPr="00584530">
        <w:rPr>
          <w:b/>
          <w:bCs/>
          <w:sz w:val="24"/>
          <w:szCs w:val="24"/>
        </w:rPr>
        <w:t>Prihvatljive aktivnosti</w:t>
      </w:r>
    </w:p>
    <w:p w14:paraId="60531265" w14:textId="410859DD" w:rsidR="0063774F" w:rsidRPr="00584530" w:rsidRDefault="00862CC8" w:rsidP="004818BF">
      <w:pPr>
        <w:pStyle w:val="Odlomakpopisa"/>
        <w:numPr>
          <w:ilvl w:val="3"/>
          <w:numId w:val="5"/>
        </w:numPr>
        <w:tabs>
          <w:tab w:val="left" w:pos="839"/>
          <w:tab w:val="left" w:pos="840"/>
        </w:tabs>
        <w:jc w:val="both"/>
        <w:rPr>
          <w:sz w:val="24"/>
          <w:szCs w:val="24"/>
        </w:rPr>
      </w:pPr>
      <w:r w:rsidRPr="00584530">
        <w:rPr>
          <w:sz w:val="24"/>
          <w:szCs w:val="24"/>
        </w:rPr>
        <w:t>O</w:t>
      </w:r>
      <w:r w:rsidR="00A83AEE" w:rsidRPr="00584530">
        <w:rPr>
          <w:sz w:val="24"/>
          <w:szCs w:val="24"/>
        </w:rPr>
        <w:t>premanje</w:t>
      </w:r>
      <w:r w:rsidRPr="00584530">
        <w:rPr>
          <w:sz w:val="24"/>
          <w:szCs w:val="24"/>
        </w:rPr>
        <w:t xml:space="preserve"> igrališta</w:t>
      </w:r>
      <w:r w:rsidR="00A83AEE" w:rsidRPr="00584530">
        <w:rPr>
          <w:sz w:val="24"/>
          <w:szCs w:val="24"/>
        </w:rPr>
        <w:t xml:space="preserve"> </w:t>
      </w:r>
      <w:r w:rsidR="00145914" w:rsidRPr="00584530">
        <w:rPr>
          <w:sz w:val="24"/>
          <w:szCs w:val="24"/>
        </w:rPr>
        <w:t xml:space="preserve">dječjih vrtića </w:t>
      </w:r>
      <w:r w:rsidR="00A83AEE" w:rsidRPr="00584530">
        <w:rPr>
          <w:sz w:val="24"/>
          <w:szCs w:val="24"/>
        </w:rPr>
        <w:t>fiksnom opremom</w:t>
      </w:r>
      <w:r w:rsidR="00E21D72" w:rsidRPr="00584530">
        <w:rPr>
          <w:sz w:val="24"/>
          <w:szCs w:val="24"/>
        </w:rPr>
        <w:t xml:space="preserve">, </w:t>
      </w:r>
      <w:r w:rsidR="00C456C7" w:rsidRPr="00584530">
        <w:rPr>
          <w:sz w:val="24"/>
          <w:szCs w:val="24"/>
        </w:rPr>
        <w:t>uređenje</w:t>
      </w:r>
      <w:r w:rsidR="00C456C7" w:rsidRPr="00584530">
        <w:rPr>
          <w:spacing w:val="-1"/>
          <w:sz w:val="24"/>
          <w:szCs w:val="24"/>
        </w:rPr>
        <w:t xml:space="preserve"> </w:t>
      </w:r>
      <w:r w:rsidR="00C456C7" w:rsidRPr="00584530">
        <w:rPr>
          <w:sz w:val="24"/>
          <w:szCs w:val="24"/>
        </w:rPr>
        <w:t>okoliša</w:t>
      </w:r>
      <w:r w:rsidR="001B480D" w:rsidRPr="00584530">
        <w:rPr>
          <w:sz w:val="24"/>
          <w:szCs w:val="24"/>
        </w:rPr>
        <w:t xml:space="preserve"> dječjih vrtića</w:t>
      </w:r>
      <w:r w:rsidR="00C456C7" w:rsidRPr="00584530">
        <w:rPr>
          <w:sz w:val="24"/>
          <w:szCs w:val="24"/>
        </w:rPr>
        <w:t xml:space="preserve"> i</w:t>
      </w:r>
      <w:r w:rsidR="00C456C7" w:rsidRPr="00584530">
        <w:rPr>
          <w:spacing w:val="1"/>
          <w:sz w:val="24"/>
          <w:szCs w:val="24"/>
        </w:rPr>
        <w:t xml:space="preserve"> </w:t>
      </w:r>
      <w:r w:rsidR="00C456C7" w:rsidRPr="00584530">
        <w:rPr>
          <w:sz w:val="24"/>
          <w:szCs w:val="24"/>
        </w:rPr>
        <w:t xml:space="preserve">uređenje </w:t>
      </w:r>
      <w:r w:rsidR="00B64608" w:rsidRPr="00584530">
        <w:rPr>
          <w:sz w:val="24"/>
          <w:szCs w:val="24"/>
        </w:rPr>
        <w:t xml:space="preserve">postojećih </w:t>
      </w:r>
      <w:r w:rsidR="00C456C7" w:rsidRPr="00584530">
        <w:rPr>
          <w:sz w:val="24"/>
          <w:szCs w:val="24"/>
        </w:rPr>
        <w:t>vanjskih</w:t>
      </w:r>
      <w:r w:rsidR="00C456C7" w:rsidRPr="00584530">
        <w:rPr>
          <w:spacing w:val="-1"/>
          <w:sz w:val="24"/>
          <w:szCs w:val="24"/>
        </w:rPr>
        <w:t xml:space="preserve"> </w:t>
      </w:r>
      <w:r w:rsidR="00C456C7" w:rsidRPr="00584530">
        <w:rPr>
          <w:sz w:val="24"/>
          <w:szCs w:val="24"/>
        </w:rPr>
        <w:t>terena</w:t>
      </w:r>
      <w:r w:rsidR="001B480D" w:rsidRPr="00584530">
        <w:rPr>
          <w:sz w:val="24"/>
          <w:szCs w:val="24"/>
        </w:rPr>
        <w:t xml:space="preserve"> dječjih vrtića</w:t>
      </w:r>
      <w:r w:rsidR="00B470EF" w:rsidRPr="00584530">
        <w:rPr>
          <w:rStyle w:val="Referencafusnote"/>
          <w:sz w:val="24"/>
          <w:szCs w:val="24"/>
        </w:rPr>
        <w:footnoteReference w:id="2"/>
      </w:r>
      <w:r w:rsidR="00862B3A" w:rsidRPr="00584530">
        <w:rPr>
          <w:sz w:val="24"/>
          <w:szCs w:val="24"/>
        </w:rPr>
        <w:t>.</w:t>
      </w:r>
    </w:p>
    <w:p w14:paraId="12F93A59" w14:textId="77777777" w:rsidR="003F68AC" w:rsidRPr="002B3DA9" w:rsidRDefault="003F68AC" w:rsidP="004818BF">
      <w:pPr>
        <w:pStyle w:val="Odlomakpopisa"/>
        <w:tabs>
          <w:tab w:val="left" w:pos="839"/>
          <w:tab w:val="left" w:pos="840"/>
        </w:tabs>
        <w:ind w:firstLine="0"/>
        <w:jc w:val="both"/>
        <w:rPr>
          <w:sz w:val="24"/>
          <w:szCs w:val="24"/>
        </w:rPr>
      </w:pPr>
    </w:p>
    <w:p w14:paraId="2E48008B" w14:textId="1F1C6DAB" w:rsidR="00B64608" w:rsidRPr="003F68AC" w:rsidRDefault="00C456C7" w:rsidP="00D017AA">
      <w:pPr>
        <w:rPr>
          <w:b/>
          <w:bCs/>
          <w:sz w:val="24"/>
          <w:szCs w:val="24"/>
        </w:rPr>
      </w:pPr>
      <w:r w:rsidRPr="003F68AC">
        <w:rPr>
          <w:b/>
          <w:bCs/>
          <w:sz w:val="24"/>
          <w:szCs w:val="24"/>
        </w:rPr>
        <w:t>Neprihvatljive aktivnosti</w:t>
      </w:r>
    </w:p>
    <w:p w14:paraId="1B49AEDD" w14:textId="77777777" w:rsidR="00B64608" w:rsidRPr="00173FFA" w:rsidRDefault="00B64608" w:rsidP="004818BF">
      <w:pPr>
        <w:pStyle w:val="Odlomakpopisa"/>
        <w:numPr>
          <w:ilvl w:val="3"/>
          <w:numId w:val="5"/>
        </w:numPr>
        <w:tabs>
          <w:tab w:val="left" w:pos="839"/>
          <w:tab w:val="left" w:pos="840"/>
        </w:tabs>
        <w:jc w:val="both"/>
        <w:rPr>
          <w:sz w:val="24"/>
          <w:szCs w:val="24"/>
        </w:rPr>
      </w:pPr>
      <w:r w:rsidRPr="00173FFA">
        <w:rPr>
          <w:sz w:val="24"/>
          <w:szCs w:val="24"/>
        </w:rPr>
        <w:t>izrada</w:t>
      </w:r>
      <w:r w:rsidRPr="0063774F">
        <w:rPr>
          <w:sz w:val="24"/>
          <w:szCs w:val="24"/>
        </w:rPr>
        <w:t xml:space="preserve"> </w:t>
      </w:r>
      <w:r w:rsidRPr="00173FFA">
        <w:rPr>
          <w:sz w:val="24"/>
          <w:szCs w:val="24"/>
        </w:rPr>
        <w:t>projektne</w:t>
      </w:r>
      <w:r w:rsidRPr="0063774F">
        <w:rPr>
          <w:sz w:val="24"/>
          <w:szCs w:val="24"/>
        </w:rPr>
        <w:t xml:space="preserve"> </w:t>
      </w:r>
      <w:r w:rsidRPr="00173FFA">
        <w:rPr>
          <w:sz w:val="24"/>
          <w:szCs w:val="24"/>
        </w:rPr>
        <w:t>dokumentacije,</w:t>
      </w:r>
    </w:p>
    <w:p w14:paraId="74C60A01" w14:textId="77777777" w:rsidR="00B64608" w:rsidRPr="00173FFA" w:rsidRDefault="00B64608" w:rsidP="004818BF">
      <w:pPr>
        <w:pStyle w:val="Odlomakpopisa"/>
        <w:numPr>
          <w:ilvl w:val="3"/>
          <w:numId w:val="5"/>
        </w:numPr>
        <w:tabs>
          <w:tab w:val="left" w:pos="839"/>
          <w:tab w:val="left" w:pos="840"/>
        </w:tabs>
        <w:jc w:val="both"/>
        <w:rPr>
          <w:sz w:val="24"/>
          <w:szCs w:val="24"/>
        </w:rPr>
      </w:pPr>
      <w:r w:rsidRPr="00173FFA">
        <w:rPr>
          <w:sz w:val="24"/>
          <w:szCs w:val="24"/>
        </w:rPr>
        <w:t>izgradnja/nastavak</w:t>
      </w:r>
      <w:r w:rsidRPr="0063774F">
        <w:rPr>
          <w:sz w:val="24"/>
          <w:szCs w:val="24"/>
        </w:rPr>
        <w:t xml:space="preserve"> </w:t>
      </w:r>
      <w:r w:rsidRPr="00173FFA">
        <w:rPr>
          <w:sz w:val="24"/>
          <w:szCs w:val="24"/>
        </w:rPr>
        <w:t>izgradnje</w:t>
      </w:r>
      <w:r w:rsidRPr="0063774F">
        <w:rPr>
          <w:sz w:val="24"/>
          <w:szCs w:val="24"/>
        </w:rPr>
        <w:t xml:space="preserve"> </w:t>
      </w:r>
      <w:r w:rsidRPr="00173FFA">
        <w:rPr>
          <w:sz w:val="24"/>
          <w:szCs w:val="24"/>
        </w:rPr>
        <w:t>ili</w:t>
      </w:r>
      <w:r w:rsidRPr="0063774F">
        <w:rPr>
          <w:sz w:val="24"/>
          <w:szCs w:val="24"/>
        </w:rPr>
        <w:t xml:space="preserve"> </w:t>
      </w:r>
      <w:r w:rsidRPr="00173FFA">
        <w:rPr>
          <w:sz w:val="24"/>
          <w:szCs w:val="24"/>
        </w:rPr>
        <w:t>nadogradnja objekata,</w:t>
      </w:r>
    </w:p>
    <w:p w14:paraId="40C62091" w14:textId="08E39D76" w:rsidR="00B64608" w:rsidRPr="00173FFA" w:rsidRDefault="00B64608" w:rsidP="004818BF">
      <w:pPr>
        <w:pStyle w:val="Odlomakpopisa"/>
        <w:numPr>
          <w:ilvl w:val="3"/>
          <w:numId w:val="5"/>
        </w:numPr>
        <w:tabs>
          <w:tab w:val="left" w:pos="839"/>
          <w:tab w:val="left" w:pos="840"/>
        </w:tabs>
        <w:jc w:val="both"/>
        <w:rPr>
          <w:sz w:val="24"/>
          <w:szCs w:val="24"/>
        </w:rPr>
      </w:pPr>
      <w:r w:rsidRPr="00173FFA">
        <w:rPr>
          <w:sz w:val="24"/>
          <w:szCs w:val="24"/>
        </w:rPr>
        <w:t>sanacija,</w:t>
      </w:r>
      <w:r w:rsidRPr="0063774F">
        <w:rPr>
          <w:sz w:val="24"/>
          <w:szCs w:val="24"/>
        </w:rPr>
        <w:t xml:space="preserve"> </w:t>
      </w:r>
      <w:r w:rsidRPr="00173FFA">
        <w:rPr>
          <w:sz w:val="24"/>
          <w:szCs w:val="24"/>
        </w:rPr>
        <w:t>rekonstrukcija,</w:t>
      </w:r>
      <w:r w:rsidRPr="0063774F">
        <w:rPr>
          <w:sz w:val="24"/>
          <w:szCs w:val="24"/>
        </w:rPr>
        <w:t xml:space="preserve"> </w:t>
      </w:r>
      <w:r w:rsidRPr="00173FFA">
        <w:rPr>
          <w:sz w:val="24"/>
          <w:szCs w:val="24"/>
        </w:rPr>
        <w:t>adaptacija</w:t>
      </w:r>
      <w:r w:rsidRPr="0063774F">
        <w:rPr>
          <w:sz w:val="24"/>
          <w:szCs w:val="24"/>
        </w:rPr>
        <w:t xml:space="preserve"> </w:t>
      </w:r>
      <w:r w:rsidRPr="00173FFA">
        <w:rPr>
          <w:sz w:val="24"/>
          <w:szCs w:val="24"/>
        </w:rPr>
        <w:t>objekata</w:t>
      </w:r>
      <w:r w:rsidRPr="0063774F">
        <w:rPr>
          <w:sz w:val="24"/>
          <w:szCs w:val="24"/>
        </w:rPr>
        <w:t xml:space="preserve"> </w:t>
      </w:r>
      <w:r w:rsidRPr="00173FFA">
        <w:rPr>
          <w:sz w:val="24"/>
          <w:szCs w:val="24"/>
        </w:rPr>
        <w:t>ili</w:t>
      </w:r>
      <w:r w:rsidRPr="0063774F">
        <w:rPr>
          <w:sz w:val="24"/>
          <w:szCs w:val="24"/>
        </w:rPr>
        <w:t xml:space="preserve"> </w:t>
      </w:r>
      <w:r w:rsidRPr="00173FFA">
        <w:rPr>
          <w:sz w:val="24"/>
          <w:szCs w:val="24"/>
        </w:rPr>
        <w:t>dijela</w:t>
      </w:r>
      <w:r w:rsidRPr="0063774F">
        <w:rPr>
          <w:sz w:val="24"/>
          <w:szCs w:val="24"/>
        </w:rPr>
        <w:t xml:space="preserve"> </w:t>
      </w:r>
      <w:r w:rsidRPr="00173FFA">
        <w:rPr>
          <w:sz w:val="24"/>
          <w:szCs w:val="24"/>
        </w:rPr>
        <w:t>objekata,</w:t>
      </w:r>
    </w:p>
    <w:p w14:paraId="4EE61361" w14:textId="77777777" w:rsidR="00AC316C" w:rsidRPr="00173FFA" w:rsidRDefault="00C456C7" w:rsidP="004818BF">
      <w:pPr>
        <w:pStyle w:val="Odlomakpopisa"/>
        <w:numPr>
          <w:ilvl w:val="3"/>
          <w:numId w:val="5"/>
        </w:numPr>
        <w:tabs>
          <w:tab w:val="left" w:pos="849"/>
          <w:tab w:val="left" w:pos="850"/>
        </w:tabs>
        <w:jc w:val="both"/>
        <w:rPr>
          <w:sz w:val="24"/>
          <w:szCs w:val="24"/>
        </w:rPr>
      </w:pPr>
      <w:r w:rsidRPr="00173FFA">
        <w:rPr>
          <w:sz w:val="24"/>
          <w:szCs w:val="24"/>
        </w:rPr>
        <w:t>opremanje</w:t>
      </w:r>
      <w:r w:rsidRPr="0063774F">
        <w:rPr>
          <w:sz w:val="24"/>
          <w:szCs w:val="24"/>
        </w:rPr>
        <w:t xml:space="preserve"> </w:t>
      </w:r>
      <w:r w:rsidRPr="00173FFA">
        <w:rPr>
          <w:sz w:val="24"/>
          <w:szCs w:val="24"/>
        </w:rPr>
        <w:t>objekta</w:t>
      </w:r>
      <w:r w:rsidRPr="0063774F">
        <w:rPr>
          <w:sz w:val="24"/>
          <w:szCs w:val="24"/>
        </w:rPr>
        <w:t xml:space="preserve"> </w:t>
      </w:r>
      <w:r w:rsidRPr="00173FFA">
        <w:rPr>
          <w:sz w:val="24"/>
          <w:szCs w:val="24"/>
        </w:rPr>
        <w:t>mobilnim namještajem</w:t>
      </w:r>
      <w:r w:rsidRPr="0063774F">
        <w:rPr>
          <w:sz w:val="24"/>
          <w:szCs w:val="24"/>
        </w:rPr>
        <w:t xml:space="preserve"> </w:t>
      </w:r>
      <w:r w:rsidRPr="00173FFA">
        <w:rPr>
          <w:sz w:val="24"/>
          <w:szCs w:val="24"/>
        </w:rPr>
        <w:t>i</w:t>
      </w:r>
      <w:r w:rsidRPr="0063774F">
        <w:rPr>
          <w:sz w:val="24"/>
          <w:szCs w:val="24"/>
        </w:rPr>
        <w:t xml:space="preserve"> </w:t>
      </w:r>
      <w:r w:rsidRPr="00173FFA">
        <w:rPr>
          <w:sz w:val="24"/>
          <w:szCs w:val="24"/>
        </w:rPr>
        <w:t>opremom</w:t>
      </w:r>
    </w:p>
    <w:p w14:paraId="6B8261FA" w14:textId="77777777" w:rsidR="00AC316C" w:rsidRPr="00173FFA" w:rsidRDefault="00C456C7" w:rsidP="004818BF">
      <w:pPr>
        <w:pStyle w:val="Odlomakpopisa"/>
        <w:numPr>
          <w:ilvl w:val="3"/>
          <w:numId w:val="5"/>
        </w:numPr>
        <w:tabs>
          <w:tab w:val="left" w:pos="849"/>
          <w:tab w:val="left" w:pos="850"/>
        </w:tabs>
        <w:jc w:val="both"/>
        <w:rPr>
          <w:sz w:val="24"/>
          <w:szCs w:val="24"/>
        </w:rPr>
      </w:pPr>
      <w:r w:rsidRPr="00173FFA">
        <w:rPr>
          <w:sz w:val="24"/>
          <w:szCs w:val="24"/>
        </w:rPr>
        <w:t>otkup</w:t>
      </w:r>
      <w:r w:rsidRPr="0063774F">
        <w:rPr>
          <w:sz w:val="24"/>
          <w:szCs w:val="24"/>
        </w:rPr>
        <w:t xml:space="preserve"> </w:t>
      </w:r>
      <w:r w:rsidRPr="00173FFA">
        <w:rPr>
          <w:sz w:val="24"/>
          <w:szCs w:val="24"/>
        </w:rPr>
        <w:t>zemljišta</w:t>
      </w:r>
    </w:p>
    <w:p w14:paraId="03F5A9B0" w14:textId="0F44DA25" w:rsidR="00AC316C" w:rsidRPr="00173FFA" w:rsidRDefault="00C456C7" w:rsidP="004818BF">
      <w:pPr>
        <w:pStyle w:val="Odlomakpopisa"/>
        <w:numPr>
          <w:ilvl w:val="3"/>
          <w:numId w:val="5"/>
        </w:numPr>
        <w:tabs>
          <w:tab w:val="left" w:pos="849"/>
          <w:tab w:val="left" w:pos="850"/>
        </w:tabs>
        <w:jc w:val="both"/>
        <w:rPr>
          <w:sz w:val="24"/>
          <w:szCs w:val="24"/>
        </w:rPr>
      </w:pPr>
      <w:r w:rsidRPr="00173FFA">
        <w:rPr>
          <w:sz w:val="24"/>
          <w:szCs w:val="24"/>
        </w:rPr>
        <w:t>aktivnost</w:t>
      </w:r>
      <w:r w:rsidRPr="0063774F">
        <w:rPr>
          <w:sz w:val="24"/>
          <w:szCs w:val="24"/>
        </w:rPr>
        <w:t xml:space="preserve"> </w:t>
      </w:r>
      <w:r w:rsidRPr="00173FFA">
        <w:rPr>
          <w:sz w:val="24"/>
          <w:szCs w:val="24"/>
        </w:rPr>
        <w:t>koja</w:t>
      </w:r>
      <w:r w:rsidRPr="0063774F">
        <w:rPr>
          <w:sz w:val="24"/>
          <w:szCs w:val="24"/>
        </w:rPr>
        <w:t xml:space="preserve"> </w:t>
      </w:r>
      <w:r w:rsidRPr="00173FFA">
        <w:rPr>
          <w:sz w:val="24"/>
          <w:szCs w:val="24"/>
        </w:rPr>
        <w:t>ugrožava</w:t>
      </w:r>
      <w:r w:rsidRPr="0063774F">
        <w:rPr>
          <w:sz w:val="24"/>
          <w:szCs w:val="24"/>
        </w:rPr>
        <w:t xml:space="preserve"> </w:t>
      </w:r>
      <w:r w:rsidRPr="00173FFA">
        <w:rPr>
          <w:sz w:val="24"/>
          <w:szCs w:val="24"/>
        </w:rPr>
        <w:t>okoliš</w:t>
      </w:r>
      <w:r w:rsidRPr="0063774F">
        <w:rPr>
          <w:sz w:val="24"/>
          <w:szCs w:val="24"/>
        </w:rPr>
        <w:t xml:space="preserve"> </w:t>
      </w:r>
      <w:r w:rsidRPr="00173FFA">
        <w:rPr>
          <w:sz w:val="24"/>
          <w:szCs w:val="24"/>
        </w:rPr>
        <w:t>i</w:t>
      </w:r>
      <w:r w:rsidRPr="0063774F">
        <w:rPr>
          <w:sz w:val="24"/>
          <w:szCs w:val="24"/>
        </w:rPr>
        <w:t xml:space="preserve"> </w:t>
      </w:r>
      <w:r w:rsidRPr="00173FFA">
        <w:rPr>
          <w:sz w:val="24"/>
          <w:szCs w:val="24"/>
        </w:rPr>
        <w:t>potiče</w:t>
      </w:r>
      <w:r w:rsidRPr="0063774F">
        <w:rPr>
          <w:sz w:val="24"/>
          <w:szCs w:val="24"/>
        </w:rPr>
        <w:t xml:space="preserve"> </w:t>
      </w:r>
      <w:r w:rsidRPr="00173FFA">
        <w:rPr>
          <w:sz w:val="24"/>
          <w:szCs w:val="24"/>
        </w:rPr>
        <w:t>odbijanje</w:t>
      </w:r>
      <w:r w:rsidRPr="0063774F">
        <w:rPr>
          <w:sz w:val="24"/>
          <w:szCs w:val="24"/>
        </w:rPr>
        <w:t xml:space="preserve"> </w:t>
      </w:r>
      <w:r w:rsidRPr="00173FFA">
        <w:rPr>
          <w:sz w:val="24"/>
          <w:szCs w:val="24"/>
        </w:rPr>
        <w:t>određenih</w:t>
      </w:r>
      <w:r w:rsidR="002E7D4E" w:rsidRPr="0063774F">
        <w:rPr>
          <w:sz w:val="24"/>
          <w:szCs w:val="24"/>
        </w:rPr>
        <w:t xml:space="preserve"> </w:t>
      </w:r>
      <w:r w:rsidRPr="00173FFA">
        <w:rPr>
          <w:sz w:val="24"/>
          <w:szCs w:val="24"/>
        </w:rPr>
        <w:t>društvenih</w:t>
      </w:r>
      <w:r w:rsidRPr="0063774F">
        <w:rPr>
          <w:sz w:val="24"/>
          <w:szCs w:val="24"/>
        </w:rPr>
        <w:t xml:space="preserve"> </w:t>
      </w:r>
      <w:r w:rsidRPr="00173FFA">
        <w:rPr>
          <w:sz w:val="24"/>
          <w:szCs w:val="24"/>
        </w:rPr>
        <w:t>ili</w:t>
      </w:r>
      <w:r w:rsidR="00D12071">
        <w:rPr>
          <w:sz w:val="24"/>
          <w:szCs w:val="24"/>
        </w:rPr>
        <w:t xml:space="preserve"> </w:t>
      </w:r>
      <w:r w:rsidRPr="0063774F">
        <w:rPr>
          <w:sz w:val="24"/>
          <w:szCs w:val="24"/>
        </w:rPr>
        <w:t xml:space="preserve"> </w:t>
      </w:r>
      <w:r w:rsidRPr="00173FFA">
        <w:rPr>
          <w:sz w:val="24"/>
          <w:szCs w:val="24"/>
        </w:rPr>
        <w:t>etničkih</w:t>
      </w:r>
      <w:r w:rsidRPr="0063774F">
        <w:rPr>
          <w:sz w:val="24"/>
          <w:szCs w:val="24"/>
        </w:rPr>
        <w:t xml:space="preserve"> </w:t>
      </w:r>
      <w:r w:rsidRPr="00173FFA">
        <w:rPr>
          <w:sz w:val="24"/>
          <w:szCs w:val="24"/>
        </w:rPr>
        <w:t>skupina</w:t>
      </w:r>
      <w:r w:rsidR="00D7703C">
        <w:rPr>
          <w:sz w:val="24"/>
          <w:szCs w:val="24"/>
        </w:rPr>
        <w:t>.</w:t>
      </w:r>
    </w:p>
    <w:p w14:paraId="027B6DC7" w14:textId="77777777" w:rsidR="00AC316C" w:rsidRPr="00173FFA" w:rsidRDefault="00AC316C" w:rsidP="004818BF">
      <w:pPr>
        <w:pStyle w:val="Tijeloteksta"/>
        <w:ind w:left="567"/>
        <w:jc w:val="both"/>
      </w:pPr>
    </w:p>
    <w:p w14:paraId="542F1E8B" w14:textId="322C310B" w:rsidR="00AC316C" w:rsidRDefault="00C456C7" w:rsidP="004818BF">
      <w:pPr>
        <w:pStyle w:val="Tijeloteksta"/>
        <w:jc w:val="both"/>
      </w:pPr>
      <w:r w:rsidRPr="00173FFA">
        <w:t>Neprihvatljive</w:t>
      </w:r>
      <w:r w:rsidRPr="00173FFA">
        <w:rPr>
          <w:spacing w:val="-3"/>
        </w:rPr>
        <w:t xml:space="preserve"> </w:t>
      </w:r>
      <w:r w:rsidRPr="00173FFA">
        <w:t>su</w:t>
      </w:r>
      <w:r w:rsidRPr="00173FFA">
        <w:rPr>
          <w:spacing w:val="-3"/>
        </w:rPr>
        <w:t xml:space="preserve"> </w:t>
      </w:r>
      <w:r w:rsidRPr="00173FFA">
        <w:t>i</w:t>
      </w:r>
      <w:r w:rsidRPr="00173FFA">
        <w:rPr>
          <w:spacing w:val="-2"/>
        </w:rPr>
        <w:t xml:space="preserve"> </w:t>
      </w:r>
      <w:r w:rsidRPr="00173FFA">
        <w:t>sve</w:t>
      </w:r>
      <w:r w:rsidRPr="00173FFA">
        <w:rPr>
          <w:spacing w:val="-3"/>
        </w:rPr>
        <w:t xml:space="preserve"> </w:t>
      </w:r>
      <w:r w:rsidRPr="00173FFA">
        <w:t>aktivnosti</w:t>
      </w:r>
      <w:r w:rsidRPr="00173FFA">
        <w:rPr>
          <w:spacing w:val="-2"/>
        </w:rPr>
        <w:t xml:space="preserve"> </w:t>
      </w:r>
      <w:r w:rsidRPr="00173FFA">
        <w:t>koje</w:t>
      </w:r>
      <w:r w:rsidR="00D7703C">
        <w:t xml:space="preserve"> nisu navedene u popisu prihavtljivih aktivnosti </w:t>
      </w:r>
      <w:r w:rsidR="000A4E2F">
        <w:t>te</w:t>
      </w:r>
      <w:r w:rsidR="00D7703C">
        <w:t xml:space="preserve"> aktivnosti koje su </w:t>
      </w:r>
      <w:r w:rsidRPr="00173FFA">
        <w:t>u</w:t>
      </w:r>
      <w:r w:rsidRPr="00173FFA">
        <w:rPr>
          <w:spacing w:val="-2"/>
        </w:rPr>
        <w:t xml:space="preserve"> </w:t>
      </w:r>
      <w:r w:rsidRPr="00173FFA">
        <w:t>suprotnosti</w:t>
      </w:r>
      <w:r w:rsidRPr="00173FFA">
        <w:rPr>
          <w:spacing w:val="-2"/>
        </w:rPr>
        <w:t xml:space="preserve"> </w:t>
      </w:r>
      <w:r w:rsidRPr="00173FFA">
        <w:t>s</w:t>
      </w:r>
      <w:r w:rsidRPr="00173FFA">
        <w:rPr>
          <w:spacing w:val="-3"/>
        </w:rPr>
        <w:t xml:space="preserve"> </w:t>
      </w:r>
      <w:r w:rsidRPr="00173FFA">
        <w:t>važećim</w:t>
      </w:r>
      <w:r w:rsidRPr="00173FFA">
        <w:rPr>
          <w:spacing w:val="-2"/>
        </w:rPr>
        <w:t xml:space="preserve"> </w:t>
      </w:r>
      <w:r w:rsidRPr="00173FFA">
        <w:t>zakonima</w:t>
      </w:r>
      <w:r w:rsidRPr="00173FFA">
        <w:rPr>
          <w:spacing w:val="-1"/>
        </w:rPr>
        <w:t xml:space="preserve"> </w:t>
      </w:r>
      <w:r w:rsidRPr="00173FFA">
        <w:t>Republike</w:t>
      </w:r>
      <w:r w:rsidRPr="00173FFA">
        <w:rPr>
          <w:spacing w:val="-3"/>
        </w:rPr>
        <w:t xml:space="preserve"> </w:t>
      </w:r>
      <w:r w:rsidRPr="00173FFA">
        <w:t>Hrvatske</w:t>
      </w:r>
      <w:r w:rsidR="00D7703C">
        <w:t>.</w:t>
      </w:r>
    </w:p>
    <w:p w14:paraId="21FD0DF0" w14:textId="77777777" w:rsidR="00BC1B06" w:rsidRDefault="00BC1B06" w:rsidP="00D017AA"/>
    <w:p w14:paraId="4E26083A" w14:textId="111BCF25" w:rsidR="00C71450" w:rsidRDefault="00C456C7" w:rsidP="00D017AA">
      <w:pPr>
        <w:pStyle w:val="Naslov3"/>
        <w:numPr>
          <w:ilvl w:val="2"/>
          <w:numId w:val="5"/>
        </w:numPr>
        <w:spacing w:before="0"/>
        <w:rPr>
          <w:rFonts w:ascii="Times New Roman" w:hAnsi="Times New Roman"/>
          <w:color w:val="auto"/>
        </w:rPr>
      </w:pPr>
      <w:bookmarkStart w:id="8" w:name="_Toc155965213"/>
      <w:r w:rsidRPr="003F68AC">
        <w:rPr>
          <w:rFonts w:ascii="Times New Roman" w:hAnsi="Times New Roman"/>
          <w:color w:val="auto"/>
        </w:rPr>
        <w:t xml:space="preserve">Prihvatljivi </w:t>
      </w:r>
      <w:r w:rsidR="001F6BB8">
        <w:rPr>
          <w:rFonts w:ascii="Times New Roman" w:hAnsi="Times New Roman"/>
          <w:color w:val="auto"/>
        </w:rPr>
        <w:t xml:space="preserve">i neprihvatljivi </w:t>
      </w:r>
      <w:r w:rsidRPr="003F68AC">
        <w:rPr>
          <w:rFonts w:ascii="Times New Roman" w:hAnsi="Times New Roman"/>
          <w:color w:val="auto"/>
        </w:rPr>
        <w:t>troškovi</w:t>
      </w:r>
      <w:bookmarkEnd w:id="8"/>
    </w:p>
    <w:p w14:paraId="0758DAEE" w14:textId="77777777" w:rsidR="00CC3820" w:rsidRPr="00CC3820" w:rsidRDefault="00CC3820" w:rsidP="00D017AA"/>
    <w:p w14:paraId="5D0F4523" w14:textId="77777777" w:rsidR="00AC316C" w:rsidRPr="00173FFA" w:rsidRDefault="00C456C7" w:rsidP="004818BF">
      <w:pPr>
        <w:pStyle w:val="Tijeloteksta"/>
        <w:ind w:firstLine="4"/>
        <w:jc w:val="both"/>
      </w:pPr>
      <w:r w:rsidRPr="00173FFA">
        <w:t>Prilikom dodjele sufinanciranja u obzir se mogu uzeti samo troškovi za koje se utvrdi da su</w:t>
      </w:r>
      <w:r w:rsidRPr="00173FFA">
        <w:rPr>
          <w:spacing w:val="1"/>
        </w:rPr>
        <w:t xml:space="preserve"> </w:t>
      </w:r>
      <w:r w:rsidRPr="00173FFA">
        <w:t>prihvatljivi. Troškovi projekta iskazuju se u Dodatku C – Proračun projekta (u nastavku teksta:</w:t>
      </w:r>
      <w:r w:rsidRPr="00173FFA">
        <w:rPr>
          <w:spacing w:val="1"/>
        </w:rPr>
        <w:t xml:space="preserve"> </w:t>
      </w:r>
      <w:r w:rsidRPr="00173FFA">
        <w:t>Proračun Projekta) koji predstavlja procjenu troškova i gornju granicu za prihvatljive troškove.</w:t>
      </w:r>
      <w:r w:rsidRPr="00173FFA">
        <w:rPr>
          <w:spacing w:val="1"/>
        </w:rPr>
        <w:t xml:space="preserve"> </w:t>
      </w:r>
      <w:r w:rsidRPr="00173FFA">
        <w:t>Podaci</w:t>
      </w:r>
      <w:r w:rsidRPr="00173FFA">
        <w:rPr>
          <w:spacing w:val="1"/>
        </w:rPr>
        <w:t xml:space="preserve"> </w:t>
      </w:r>
      <w:r w:rsidRPr="00173FFA">
        <w:t>navedeni</w:t>
      </w:r>
      <w:r w:rsidRPr="00173FFA">
        <w:rPr>
          <w:spacing w:val="1"/>
        </w:rPr>
        <w:t xml:space="preserve"> </w:t>
      </w:r>
      <w:r w:rsidRPr="00173FFA">
        <w:t>u</w:t>
      </w:r>
      <w:r w:rsidRPr="00173FFA">
        <w:rPr>
          <w:spacing w:val="1"/>
        </w:rPr>
        <w:t xml:space="preserve"> </w:t>
      </w:r>
      <w:r w:rsidRPr="00173FFA">
        <w:t>Proračunu</w:t>
      </w:r>
      <w:r w:rsidRPr="00173FFA">
        <w:rPr>
          <w:spacing w:val="1"/>
        </w:rPr>
        <w:t xml:space="preserve"> </w:t>
      </w:r>
      <w:r w:rsidRPr="00173FFA">
        <w:t>Projekta</w:t>
      </w:r>
      <w:r w:rsidRPr="00173FFA">
        <w:rPr>
          <w:spacing w:val="1"/>
        </w:rPr>
        <w:t xml:space="preserve"> </w:t>
      </w:r>
      <w:r w:rsidRPr="00173FFA">
        <w:t>trebaju</w:t>
      </w:r>
      <w:r w:rsidRPr="00173FFA">
        <w:rPr>
          <w:spacing w:val="1"/>
        </w:rPr>
        <w:t xml:space="preserve"> </w:t>
      </w:r>
      <w:r w:rsidRPr="00173FFA">
        <w:t>odgovarati</w:t>
      </w:r>
      <w:r w:rsidRPr="00173FFA">
        <w:rPr>
          <w:spacing w:val="1"/>
        </w:rPr>
        <w:t xml:space="preserve"> </w:t>
      </w:r>
      <w:r w:rsidRPr="00173FFA">
        <w:t>podacima</w:t>
      </w:r>
      <w:r w:rsidRPr="00173FFA">
        <w:rPr>
          <w:spacing w:val="1"/>
        </w:rPr>
        <w:t xml:space="preserve"> </w:t>
      </w:r>
      <w:r w:rsidRPr="00173FFA">
        <w:t>navedenim</w:t>
      </w:r>
      <w:r w:rsidRPr="00173FFA">
        <w:rPr>
          <w:spacing w:val="1"/>
        </w:rPr>
        <w:t xml:space="preserve"> </w:t>
      </w:r>
      <w:r w:rsidRPr="00173FFA">
        <w:t>u</w:t>
      </w:r>
      <w:r w:rsidRPr="00173FFA">
        <w:rPr>
          <w:spacing w:val="1"/>
        </w:rPr>
        <w:t xml:space="preserve"> </w:t>
      </w:r>
      <w:r w:rsidRPr="00173FFA">
        <w:t>Prijavnom</w:t>
      </w:r>
      <w:r w:rsidRPr="00173FFA">
        <w:rPr>
          <w:spacing w:val="1"/>
        </w:rPr>
        <w:t xml:space="preserve"> </w:t>
      </w:r>
      <w:r w:rsidRPr="00173FFA">
        <w:t>obrascu.</w:t>
      </w:r>
    </w:p>
    <w:p w14:paraId="50BB0992" w14:textId="77777777" w:rsidR="00DD604A" w:rsidRPr="00173FFA" w:rsidRDefault="00DD604A" w:rsidP="00D017AA"/>
    <w:p w14:paraId="00B6F416" w14:textId="04411B25" w:rsidR="00AC316C" w:rsidRPr="003F68AC" w:rsidRDefault="00C456C7" w:rsidP="00D017AA">
      <w:pPr>
        <w:rPr>
          <w:b/>
          <w:bCs/>
          <w:sz w:val="24"/>
          <w:szCs w:val="24"/>
        </w:rPr>
      </w:pPr>
      <w:r w:rsidRPr="003F68AC">
        <w:rPr>
          <w:b/>
          <w:bCs/>
          <w:sz w:val="24"/>
          <w:szCs w:val="24"/>
        </w:rPr>
        <w:t>Prihvatljivim se smatraju troškovi koji su:</w:t>
      </w:r>
    </w:p>
    <w:p w14:paraId="7BE5B788" w14:textId="77777777" w:rsidR="00AC316C" w:rsidRPr="00173FFA" w:rsidRDefault="00AC316C" w:rsidP="004818BF">
      <w:pPr>
        <w:pStyle w:val="Tijeloteksta"/>
        <w:jc w:val="both"/>
        <w:rPr>
          <w:b/>
        </w:rPr>
      </w:pPr>
    </w:p>
    <w:p w14:paraId="36BEE7E2" w14:textId="77777777" w:rsidR="00AC316C" w:rsidRPr="00173FFA" w:rsidRDefault="00C456C7" w:rsidP="004818BF">
      <w:pPr>
        <w:pStyle w:val="Odlomakpopisa"/>
        <w:numPr>
          <w:ilvl w:val="3"/>
          <w:numId w:val="5"/>
        </w:numPr>
        <w:tabs>
          <w:tab w:val="left" w:pos="828"/>
        </w:tabs>
        <w:ind w:left="567"/>
        <w:jc w:val="both"/>
        <w:rPr>
          <w:sz w:val="24"/>
          <w:szCs w:val="24"/>
        </w:rPr>
      </w:pPr>
      <w:r w:rsidRPr="00173FFA">
        <w:rPr>
          <w:sz w:val="24"/>
          <w:szCs w:val="24"/>
        </w:rPr>
        <w:t>neophodni za provođenje Projekta, odgovaraju uvjetima Ugovora i u skladu su s principima</w:t>
      </w:r>
      <w:r w:rsidRPr="00173FFA">
        <w:rPr>
          <w:spacing w:val="-57"/>
          <w:sz w:val="24"/>
          <w:szCs w:val="24"/>
        </w:rPr>
        <w:t xml:space="preserve"> </w:t>
      </w:r>
      <w:r w:rsidRPr="00173FFA">
        <w:rPr>
          <w:sz w:val="24"/>
          <w:szCs w:val="24"/>
        </w:rPr>
        <w:t>dobrog</w:t>
      </w:r>
      <w:r w:rsidRPr="00173FFA">
        <w:rPr>
          <w:spacing w:val="-1"/>
          <w:sz w:val="24"/>
          <w:szCs w:val="24"/>
        </w:rPr>
        <w:t xml:space="preserve"> </w:t>
      </w:r>
      <w:r w:rsidRPr="00173FFA">
        <w:rPr>
          <w:sz w:val="24"/>
          <w:szCs w:val="24"/>
        </w:rPr>
        <w:t>financijskog</w:t>
      </w:r>
      <w:r w:rsidRPr="00173FFA">
        <w:rPr>
          <w:spacing w:val="-1"/>
          <w:sz w:val="24"/>
          <w:szCs w:val="24"/>
        </w:rPr>
        <w:t xml:space="preserve"> </w:t>
      </w:r>
      <w:r w:rsidRPr="00173FFA">
        <w:rPr>
          <w:sz w:val="24"/>
          <w:szCs w:val="24"/>
        </w:rPr>
        <w:t>upravljanja u odnosu na</w:t>
      </w:r>
      <w:r w:rsidRPr="00173FFA">
        <w:rPr>
          <w:spacing w:val="-3"/>
          <w:sz w:val="24"/>
          <w:szCs w:val="24"/>
        </w:rPr>
        <w:t xml:space="preserve"> </w:t>
      </w:r>
      <w:r w:rsidRPr="00173FFA">
        <w:rPr>
          <w:sz w:val="24"/>
          <w:szCs w:val="24"/>
        </w:rPr>
        <w:t>isplativost troškova,</w:t>
      </w:r>
    </w:p>
    <w:p w14:paraId="54D28CE9" w14:textId="77777777" w:rsidR="00AC316C" w:rsidRPr="00173FFA" w:rsidRDefault="00C456C7" w:rsidP="004818BF">
      <w:pPr>
        <w:pStyle w:val="Odlomakpopisa"/>
        <w:numPr>
          <w:ilvl w:val="3"/>
          <w:numId w:val="5"/>
        </w:numPr>
        <w:tabs>
          <w:tab w:val="left" w:pos="828"/>
        </w:tabs>
        <w:ind w:left="567"/>
        <w:jc w:val="both"/>
        <w:rPr>
          <w:sz w:val="24"/>
          <w:szCs w:val="24"/>
        </w:rPr>
      </w:pPr>
      <w:r w:rsidRPr="00173FFA">
        <w:rPr>
          <w:sz w:val="24"/>
          <w:szCs w:val="24"/>
        </w:rPr>
        <w:t>nastali</w:t>
      </w:r>
      <w:r w:rsidRPr="00173FFA">
        <w:rPr>
          <w:spacing w:val="-8"/>
          <w:sz w:val="24"/>
          <w:szCs w:val="24"/>
        </w:rPr>
        <w:t xml:space="preserve"> </w:t>
      </w:r>
      <w:r w:rsidRPr="00173FFA">
        <w:rPr>
          <w:sz w:val="24"/>
          <w:szCs w:val="24"/>
        </w:rPr>
        <w:t>tijekom</w:t>
      </w:r>
      <w:r w:rsidRPr="00173FFA">
        <w:rPr>
          <w:spacing w:val="-8"/>
          <w:sz w:val="24"/>
          <w:szCs w:val="24"/>
        </w:rPr>
        <w:t xml:space="preserve"> </w:t>
      </w:r>
      <w:r w:rsidRPr="00173FFA">
        <w:rPr>
          <w:sz w:val="24"/>
          <w:szCs w:val="24"/>
        </w:rPr>
        <w:t>provedbe</w:t>
      </w:r>
      <w:r w:rsidRPr="00173FFA">
        <w:rPr>
          <w:spacing w:val="-6"/>
          <w:sz w:val="24"/>
          <w:szCs w:val="24"/>
        </w:rPr>
        <w:t xml:space="preserve"> </w:t>
      </w:r>
      <w:r w:rsidRPr="00173FFA">
        <w:rPr>
          <w:sz w:val="24"/>
          <w:szCs w:val="24"/>
        </w:rPr>
        <w:t>projekta</w:t>
      </w:r>
      <w:r w:rsidRPr="00173FFA">
        <w:rPr>
          <w:spacing w:val="-9"/>
          <w:sz w:val="24"/>
          <w:szCs w:val="24"/>
        </w:rPr>
        <w:t xml:space="preserve"> </w:t>
      </w:r>
      <w:r w:rsidRPr="00173FFA">
        <w:rPr>
          <w:sz w:val="24"/>
          <w:szCs w:val="24"/>
        </w:rPr>
        <w:t>od</w:t>
      </w:r>
      <w:r w:rsidRPr="00173FFA">
        <w:rPr>
          <w:spacing w:val="-6"/>
          <w:sz w:val="24"/>
          <w:szCs w:val="24"/>
        </w:rPr>
        <w:t xml:space="preserve"> </w:t>
      </w:r>
      <w:r w:rsidRPr="00173FFA">
        <w:rPr>
          <w:sz w:val="24"/>
          <w:szCs w:val="24"/>
        </w:rPr>
        <w:t>strane</w:t>
      </w:r>
      <w:r w:rsidRPr="00173FFA">
        <w:rPr>
          <w:spacing w:val="-6"/>
          <w:sz w:val="24"/>
          <w:szCs w:val="24"/>
        </w:rPr>
        <w:t xml:space="preserve"> </w:t>
      </w:r>
      <w:r w:rsidRPr="00173FFA">
        <w:rPr>
          <w:sz w:val="24"/>
          <w:szCs w:val="24"/>
        </w:rPr>
        <w:t>izvoditelja</w:t>
      </w:r>
      <w:r w:rsidRPr="00173FFA">
        <w:rPr>
          <w:spacing w:val="-10"/>
          <w:sz w:val="24"/>
          <w:szCs w:val="24"/>
        </w:rPr>
        <w:t xml:space="preserve"> </w:t>
      </w:r>
      <w:r w:rsidRPr="00173FFA">
        <w:rPr>
          <w:sz w:val="24"/>
          <w:szCs w:val="24"/>
        </w:rPr>
        <w:t>radova/usluga,</w:t>
      </w:r>
      <w:r w:rsidRPr="00173FFA">
        <w:rPr>
          <w:spacing w:val="-8"/>
          <w:sz w:val="24"/>
          <w:szCs w:val="24"/>
        </w:rPr>
        <w:t xml:space="preserve"> </w:t>
      </w:r>
      <w:r w:rsidRPr="00173FFA">
        <w:rPr>
          <w:sz w:val="24"/>
          <w:szCs w:val="24"/>
        </w:rPr>
        <w:t>na</w:t>
      </w:r>
      <w:r w:rsidRPr="00173FFA">
        <w:rPr>
          <w:spacing w:val="-9"/>
          <w:sz w:val="24"/>
          <w:szCs w:val="24"/>
        </w:rPr>
        <w:t xml:space="preserve"> </w:t>
      </w:r>
      <w:r w:rsidRPr="00173FFA">
        <w:rPr>
          <w:sz w:val="24"/>
          <w:szCs w:val="24"/>
        </w:rPr>
        <w:t>temelju</w:t>
      </w:r>
      <w:r w:rsidRPr="00173FFA">
        <w:rPr>
          <w:spacing w:val="-7"/>
          <w:sz w:val="24"/>
          <w:szCs w:val="24"/>
        </w:rPr>
        <w:t xml:space="preserve"> </w:t>
      </w:r>
      <w:r w:rsidRPr="00173FFA">
        <w:rPr>
          <w:sz w:val="24"/>
          <w:szCs w:val="24"/>
        </w:rPr>
        <w:t>sklopljenih</w:t>
      </w:r>
      <w:r w:rsidRPr="00173FFA">
        <w:rPr>
          <w:spacing w:val="-58"/>
          <w:sz w:val="24"/>
          <w:szCs w:val="24"/>
        </w:rPr>
        <w:t xml:space="preserve"> </w:t>
      </w:r>
      <w:r w:rsidRPr="00173FFA">
        <w:rPr>
          <w:sz w:val="24"/>
          <w:szCs w:val="24"/>
        </w:rPr>
        <w:t>važećih</w:t>
      </w:r>
      <w:r w:rsidRPr="00173FFA">
        <w:rPr>
          <w:spacing w:val="1"/>
          <w:sz w:val="24"/>
          <w:szCs w:val="24"/>
        </w:rPr>
        <w:t xml:space="preserve"> </w:t>
      </w:r>
      <w:r w:rsidRPr="00173FFA">
        <w:rPr>
          <w:sz w:val="24"/>
          <w:szCs w:val="24"/>
        </w:rPr>
        <w:t>ugovora</w:t>
      </w:r>
      <w:r w:rsidRPr="00173FFA">
        <w:rPr>
          <w:spacing w:val="1"/>
          <w:sz w:val="24"/>
          <w:szCs w:val="24"/>
        </w:rPr>
        <w:t xml:space="preserve"> </w:t>
      </w:r>
      <w:r w:rsidRPr="00173FFA">
        <w:rPr>
          <w:sz w:val="24"/>
          <w:szCs w:val="24"/>
        </w:rPr>
        <w:t>s</w:t>
      </w:r>
      <w:r w:rsidRPr="00173FFA">
        <w:rPr>
          <w:spacing w:val="1"/>
          <w:sz w:val="24"/>
          <w:szCs w:val="24"/>
        </w:rPr>
        <w:t xml:space="preserve"> </w:t>
      </w:r>
      <w:r w:rsidRPr="00173FFA">
        <w:rPr>
          <w:sz w:val="24"/>
          <w:szCs w:val="24"/>
        </w:rPr>
        <w:t>Korisnikom</w:t>
      </w:r>
      <w:r w:rsidRPr="00173FFA">
        <w:rPr>
          <w:spacing w:val="1"/>
          <w:sz w:val="24"/>
          <w:szCs w:val="24"/>
        </w:rPr>
        <w:t xml:space="preserve"> </w:t>
      </w:r>
      <w:r w:rsidRPr="00173FFA">
        <w:rPr>
          <w:sz w:val="24"/>
          <w:szCs w:val="24"/>
        </w:rPr>
        <w:t>ili</w:t>
      </w:r>
      <w:r w:rsidRPr="00173FFA">
        <w:rPr>
          <w:spacing w:val="1"/>
          <w:sz w:val="24"/>
          <w:szCs w:val="24"/>
        </w:rPr>
        <w:t xml:space="preserve"> </w:t>
      </w:r>
      <w:r w:rsidRPr="00173FFA">
        <w:rPr>
          <w:sz w:val="24"/>
          <w:szCs w:val="24"/>
        </w:rPr>
        <w:t>njegovim</w:t>
      </w:r>
      <w:r w:rsidRPr="00173FFA">
        <w:rPr>
          <w:spacing w:val="1"/>
          <w:sz w:val="24"/>
          <w:szCs w:val="24"/>
        </w:rPr>
        <w:t xml:space="preserve"> </w:t>
      </w:r>
      <w:r w:rsidRPr="00173FFA">
        <w:rPr>
          <w:sz w:val="24"/>
          <w:szCs w:val="24"/>
        </w:rPr>
        <w:t>partnerom</w:t>
      </w:r>
      <w:r w:rsidRPr="00173FFA">
        <w:rPr>
          <w:spacing w:val="1"/>
          <w:sz w:val="24"/>
          <w:szCs w:val="24"/>
        </w:rPr>
        <w:t xml:space="preserve"> </w:t>
      </w:r>
      <w:r w:rsidRPr="00173FFA">
        <w:rPr>
          <w:sz w:val="24"/>
          <w:szCs w:val="24"/>
        </w:rPr>
        <w:t>i</w:t>
      </w:r>
      <w:r w:rsidRPr="00173FFA">
        <w:rPr>
          <w:spacing w:val="1"/>
          <w:sz w:val="24"/>
          <w:szCs w:val="24"/>
        </w:rPr>
        <w:t xml:space="preserve"> </w:t>
      </w:r>
      <w:r w:rsidRPr="00173FFA">
        <w:rPr>
          <w:sz w:val="24"/>
          <w:szCs w:val="24"/>
        </w:rPr>
        <w:t>u</w:t>
      </w:r>
      <w:r w:rsidRPr="00173FFA">
        <w:rPr>
          <w:spacing w:val="1"/>
          <w:sz w:val="24"/>
          <w:szCs w:val="24"/>
        </w:rPr>
        <w:t xml:space="preserve"> </w:t>
      </w:r>
      <w:r w:rsidRPr="00173FFA">
        <w:rPr>
          <w:sz w:val="24"/>
          <w:szCs w:val="24"/>
        </w:rPr>
        <w:t>skladu</w:t>
      </w:r>
      <w:r w:rsidRPr="00173FFA">
        <w:rPr>
          <w:spacing w:val="1"/>
          <w:sz w:val="24"/>
          <w:szCs w:val="24"/>
        </w:rPr>
        <w:t xml:space="preserve"> </w:t>
      </w:r>
      <w:r w:rsidRPr="00173FFA">
        <w:rPr>
          <w:sz w:val="24"/>
          <w:szCs w:val="24"/>
        </w:rPr>
        <w:t>s</w:t>
      </w:r>
      <w:r w:rsidRPr="00173FFA">
        <w:rPr>
          <w:spacing w:val="1"/>
          <w:sz w:val="24"/>
          <w:szCs w:val="24"/>
        </w:rPr>
        <w:t xml:space="preserve"> </w:t>
      </w:r>
      <w:r w:rsidRPr="00173FFA">
        <w:rPr>
          <w:sz w:val="24"/>
          <w:szCs w:val="24"/>
        </w:rPr>
        <w:t>tehničkom</w:t>
      </w:r>
      <w:r w:rsidRPr="00173FFA">
        <w:rPr>
          <w:spacing w:val="1"/>
          <w:sz w:val="24"/>
          <w:szCs w:val="24"/>
        </w:rPr>
        <w:t xml:space="preserve"> </w:t>
      </w:r>
      <w:r w:rsidRPr="00173FFA">
        <w:rPr>
          <w:sz w:val="24"/>
          <w:szCs w:val="24"/>
        </w:rPr>
        <w:t>dokumentacijom</w:t>
      </w:r>
      <w:r w:rsidRPr="00173FFA">
        <w:rPr>
          <w:spacing w:val="-1"/>
          <w:sz w:val="24"/>
          <w:szCs w:val="24"/>
        </w:rPr>
        <w:t xml:space="preserve"> </w:t>
      </w:r>
      <w:r w:rsidRPr="00173FFA">
        <w:rPr>
          <w:sz w:val="24"/>
          <w:szCs w:val="24"/>
        </w:rPr>
        <w:t>i troškovnikom radova,</w:t>
      </w:r>
    </w:p>
    <w:p w14:paraId="2C74AF3F" w14:textId="77777777" w:rsidR="00AC316C" w:rsidRPr="00173FFA" w:rsidRDefault="00C456C7" w:rsidP="001D5A1F">
      <w:pPr>
        <w:pStyle w:val="Odlomakpopisa"/>
        <w:numPr>
          <w:ilvl w:val="3"/>
          <w:numId w:val="5"/>
        </w:numPr>
        <w:tabs>
          <w:tab w:val="left" w:pos="828"/>
        </w:tabs>
        <w:ind w:left="567" w:right="567" w:hanging="361"/>
        <w:jc w:val="both"/>
        <w:rPr>
          <w:sz w:val="24"/>
          <w:szCs w:val="24"/>
        </w:rPr>
      </w:pPr>
      <w:r w:rsidRPr="00173FFA">
        <w:rPr>
          <w:sz w:val="24"/>
          <w:szCs w:val="24"/>
        </w:rPr>
        <w:t>dostavljeni</w:t>
      </w:r>
      <w:r w:rsidRPr="00173FFA">
        <w:rPr>
          <w:spacing w:val="-2"/>
          <w:sz w:val="24"/>
          <w:szCs w:val="24"/>
        </w:rPr>
        <w:t xml:space="preserve"> </w:t>
      </w:r>
      <w:r w:rsidRPr="00173FFA">
        <w:rPr>
          <w:sz w:val="24"/>
          <w:szCs w:val="24"/>
        </w:rPr>
        <w:t>po</w:t>
      </w:r>
      <w:r w:rsidRPr="00173FFA">
        <w:rPr>
          <w:spacing w:val="-2"/>
          <w:sz w:val="24"/>
          <w:szCs w:val="24"/>
        </w:rPr>
        <w:t xml:space="preserve"> </w:t>
      </w:r>
      <w:r w:rsidRPr="00173FFA">
        <w:rPr>
          <w:sz w:val="24"/>
          <w:szCs w:val="24"/>
        </w:rPr>
        <w:t>situacijama/računima</w:t>
      </w:r>
      <w:r w:rsidRPr="00173FFA">
        <w:rPr>
          <w:spacing w:val="-1"/>
          <w:sz w:val="24"/>
          <w:szCs w:val="24"/>
        </w:rPr>
        <w:t xml:space="preserve"> </w:t>
      </w:r>
      <w:r w:rsidRPr="00173FFA">
        <w:rPr>
          <w:sz w:val="24"/>
          <w:szCs w:val="24"/>
        </w:rPr>
        <w:t>za</w:t>
      </w:r>
      <w:r w:rsidRPr="00173FFA">
        <w:rPr>
          <w:spacing w:val="-3"/>
          <w:sz w:val="24"/>
          <w:szCs w:val="24"/>
        </w:rPr>
        <w:t xml:space="preserve"> </w:t>
      </w:r>
      <w:r w:rsidRPr="00173FFA">
        <w:rPr>
          <w:sz w:val="24"/>
          <w:szCs w:val="24"/>
        </w:rPr>
        <w:t>stvarno</w:t>
      </w:r>
      <w:r w:rsidRPr="00173FFA">
        <w:rPr>
          <w:spacing w:val="-1"/>
          <w:sz w:val="24"/>
          <w:szCs w:val="24"/>
        </w:rPr>
        <w:t xml:space="preserve"> </w:t>
      </w:r>
      <w:r w:rsidRPr="00173FFA">
        <w:rPr>
          <w:sz w:val="24"/>
          <w:szCs w:val="24"/>
        </w:rPr>
        <w:t>izvedene</w:t>
      </w:r>
      <w:r w:rsidRPr="00173FFA">
        <w:rPr>
          <w:spacing w:val="-3"/>
          <w:sz w:val="24"/>
          <w:szCs w:val="24"/>
        </w:rPr>
        <w:t xml:space="preserve"> </w:t>
      </w:r>
      <w:r w:rsidRPr="00173FFA">
        <w:rPr>
          <w:sz w:val="24"/>
          <w:szCs w:val="24"/>
        </w:rPr>
        <w:t>radove/usluge</w:t>
      </w:r>
    </w:p>
    <w:p w14:paraId="1373CD3F" w14:textId="77777777" w:rsidR="00AC316C" w:rsidRPr="00173FFA" w:rsidRDefault="00AC316C" w:rsidP="001D5A1F">
      <w:pPr>
        <w:pStyle w:val="Tijeloteksta"/>
        <w:ind w:left="567" w:right="567"/>
        <w:jc w:val="both"/>
      </w:pPr>
    </w:p>
    <w:p w14:paraId="5C9596B1" w14:textId="77777777" w:rsidR="00AC316C" w:rsidRPr="00173FFA" w:rsidRDefault="00AC316C" w:rsidP="001D5A1F">
      <w:pPr>
        <w:pStyle w:val="Tijeloteksta"/>
        <w:ind w:left="567" w:right="567"/>
        <w:jc w:val="both"/>
      </w:pPr>
    </w:p>
    <w:p w14:paraId="71C2F5F7" w14:textId="77777777" w:rsidR="00AC316C" w:rsidRPr="003F68AC" w:rsidRDefault="00C456C7" w:rsidP="001D5A1F">
      <w:pPr>
        <w:rPr>
          <w:b/>
          <w:bCs/>
          <w:sz w:val="24"/>
          <w:szCs w:val="24"/>
        </w:rPr>
      </w:pPr>
      <w:r w:rsidRPr="003F68AC">
        <w:rPr>
          <w:b/>
          <w:bCs/>
          <w:sz w:val="24"/>
          <w:szCs w:val="24"/>
        </w:rPr>
        <w:t>Prihvatljivi troškovi su:</w:t>
      </w:r>
    </w:p>
    <w:p w14:paraId="7229145E" w14:textId="77777777" w:rsidR="00AC316C" w:rsidRPr="00173FFA" w:rsidRDefault="00AC316C" w:rsidP="001D5A1F">
      <w:pPr>
        <w:pStyle w:val="Tijeloteksta"/>
        <w:ind w:right="567"/>
        <w:jc w:val="both"/>
        <w:rPr>
          <w:b/>
        </w:rPr>
      </w:pPr>
    </w:p>
    <w:p w14:paraId="2CFF52C9" w14:textId="77777777" w:rsidR="00AC316C" w:rsidRPr="00173FFA" w:rsidRDefault="00C456C7" w:rsidP="001D5A1F">
      <w:pPr>
        <w:pStyle w:val="Odlomakpopisa"/>
        <w:numPr>
          <w:ilvl w:val="3"/>
          <w:numId w:val="5"/>
        </w:numPr>
        <w:tabs>
          <w:tab w:val="left" w:pos="827"/>
          <w:tab w:val="left" w:pos="828"/>
        </w:tabs>
        <w:ind w:left="567" w:right="567" w:hanging="361"/>
        <w:jc w:val="both"/>
        <w:rPr>
          <w:sz w:val="24"/>
          <w:szCs w:val="24"/>
        </w:rPr>
      </w:pPr>
      <w:r w:rsidRPr="00173FFA">
        <w:rPr>
          <w:sz w:val="24"/>
          <w:szCs w:val="24"/>
        </w:rPr>
        <w:t>trošak</w:t>
      </w:r>
      <w:r w:rsidRPr="00173FFA">
        <w:rPr>
          <w:spacing w:val="-1"/>
          <w:sz w:val="24"/>
          <w:szCs w:val="24"/>
        </w:rPr>
        <w:t xml:space="preserve"> </w:t>
      </w:r>
      <w:r w:rsidRPr="00173FFA">
        <w:rPr>
          <w:sz w:val="24"/>
          <w:szCs w:val="24"/>
        </w:rPr>
        <w:t>izvođenja</w:t>
      </w:r>
      <w:r w:rsidRPr="00173FFA">
        <w:rPr>
          <w:spacing w:val="-1"/>
          <w:sz w:val="24"/>
          <w:szCs w:val="24"/>
        </w:rPr>
        <w:t xml:space="preserve"> </w:t>
      </w:r>
      <w:r w:rsidRPr="00173FFA">
        <w:rPr>
          <w:sz w:val="24"/>
          <w:szCs w:val="24"/>
        </w:rPr>
        <w:t>radova/usluga</w:t>
      </w:r>
    </w:p>
    <w:p w14:paraId="5A17AD94" w14:textId="01EA9AC4" w:rsidR="00AC316C" w:rsidRDefault="00C456C7" w:rsidP="001D5A1F">
      <w:pPr>
        <w:pStyle w:val="Odlomakpopisa"/>
        <w:numPr>
          <w:ilvl w:val="3"/>
          <w:numId w:val="5"/>
        </w:numPr>
        <w:tabs>
          <w:tab w:val="left" w:pos="827"/>
          <w:tab w:val="left" w:pos="828"/>
        </w:tabs>
        <w:ind w:left="567" w:right="567" w:hanging="361"/>
        <w:jc w:val="both"/>
        <w:rPr>
          <w:sz w:val="24"/>
          <w:szCs w:val="24"/>
        </w:rPr>
      </w:pPr>
      <w:r w:rsidRPr="00173FFA">
        <w:rPr>
          <w:sz w:val="24"/>
          <w:szCs w:val="24"/>
        </w:rPr>
        <w:t>trošak</w:t>
      </w:r>
      <w:r w:rsidRPr="00173FFA">
        <w:rPr>
          <w:spacing w:val="-2"/>
          <w:sz w:val="24"/>
          <w:szCs w:val="24"/>
        </w:rPr>
        <w:t xml:space="preserve"> </w:t>
      </w:r>
      <w:r w:rsidR="005521F9">
        <w:rPr>
          <w:spacing w:val="-2"/>
          <w:sz w:val="24"/>
          <w:szCs w:val="24"/>
        </w:rPr>
        <w:t xml:space="preserve">nabave i </w:t>
      </w:r>
      <w:r w:rsidRPr="00173FFA">
        <w:rPr>
          <w:sz w:val="24"/>
          <w:szCs w:val="24"/>
        </w:rPr>
        <w:t>ugradnje</w:t>
      </w:r>
      <w:r w:rsidR="00F74507">
        <w:rPr>
          <w:sz w:val="24"/>
          <w:szCs w:val="24"/>
        </w:rPr>
        <w:t xml:space="preserve"> opreme</w:t>
      </w:r>
    </w:p>
    <w:p w14:paraId="6B8AF04F" w14:textId="4CA4DD1E" w:rsidR="00AC316C" w:rsidRPr="00EF578F" w:rsidRDefault="00555855" w:rsidP="004818BF">
      <w:pPr>
        <w:pStyle w:val="Odlomakpopisa"/>
        <w:numPr>
          <w:ilvl w:val="3"/>
          <w:numId w:val="5"/>
        </w:numPr>
        <w:tabs>
          <w:tab w:val="left" w:pos="827"/>
          <w:tab w:val="left" w:pos="828"/>
        </w:tabs>
        <w:ind w:left="567" w:hanging="361"/>
        <w:jc w:val="both"/>
      </w:pPr>
      <w:r w:rsidRPr="00EF578F">
        <w:rPr>
          <w:sz w:val="24"/>
          <w:szCs w:val="24"/>
        </w:rPr>
        <w:t xml:space="preserve">trošak PDV-a za koji Prijavitelj nema mogućnost povrata </w:t>
      </w:r>
    </w:p>
    <w:p w14:paraId="2FBB3F8A" w14:textId="77777777" w:rsidR="00CC3820" w:rsidRPr="00CC3820" w:rsidRDefault="00CC3820" w:rsidP="00D017AA"/>
    <w:p w14:paraId="6AC315B2" w14:textId="4F037E0B" w:rsidR="00AB7261" w:rsidRPr="00173FFA" w:rsidRDefault="00C456C7" w:rsidP="004818BF">
      <w:pPr>
        <w:pStyle w:val="Tijeloteksta"/>
        <w:ind w:firstLine="2"/>
        <w:jc w:val="both"/>
      </w:pPr>
      <w:r w:rsidRPr="00173FFA">
        <w:t>Trošak</w:t>
      </w:r>
      <w:r w:rsidRPr="00173FFA">
        <w:rPr>
          <w:spacing w:val="1"/>
        </w:rPr>
        <w:t xml:space="preserve"> </w:t>
      </w:r>
      <w:r w:rsidRPr="00173FFA">
        <w:t>izvođenja</w:t>
      </w:r>
      <w:r w:rsidRPr="00173FFA">
        <w:rPr>
          <w:spacing w:val="1"/>
        </w:rPr>
        <w:t xml:space="preserve"> </w:t>
      </w:r>
      <w:r w:rsidRPr="00173FFA">
        <w:t>radova</w:t>
      </w:r>
      <w:r w:rsidRPr="00173FFA">
        <w:rPr>
          <w:spacing w:val="1"/>
        </w:rPr>
        <w:t xml:space="preserve"> </w:t>
      </w:r>
      <w:r w:rsidR="00F63E3A">
        <w:rPr>
          <w:spacing w:val="1"/>
        </w:rPr>
        <w:t xml:space="preserve">i usluga </w:t>
      </w:r>
      <w:r w:rsidRPr="00173FFA">
        <w:t>čine</w:t>
      </w:r>
      <w:r w:rsidRPr="00173FFA">
        <w:rPr>
          <w:spacing w:val="1"/>
        </w:rPr>
        <w:t xml:space="preserve"> </w:t>
      </w:r>
      <w:r w:rsidRPr="00173FFA">
        <w:t>ukupni</w:t>
      </w:r>
      <w:r w:rsidRPr="00173FFA">
        <w:rPr>
          <w:spacing w:val="1"/>
        </w:rPr>
        <w:t xml:space="preserve"> </w:t>
      </w:r>
      <w:r w:rsidRPr="00173FFA">
        <w:t>izravni</w:t>
      </w:r>
      <w:r w:rsidRPr="00173FFA">
        <w:rPr>
          <w:spacing w:val="1"/>
        </w:rPr>
        <w:t xml:space="preserve"> </w:t>
      </w:r>
      <w:r w:rsidRPr="00173FFA">
        <w:t>troškovi</w:t>
      </w:r>
      <w:r w:rsidRPr="00173FFA">
        <w:rPr>
          <w:spacing w:val="1"/>
        </w:rPr>
        <w:t xml:space="preserve"> </w:t>
      </w:r>
      <w:r w:rsidRPr="00173FFA">
        <w:t>koji</w:t>
      </w:r>
      <w:r w:rsidRPr="00173FFA">
        <w:rPr>
          <w:spacing w:val="1"/>
        </w:rPr>
        <w:t xml:space="preserve"> </w:t>
      </w:r>
      <w:r w:rsidRPr="00173FFA">
        <w:t>nastaju</w:t>
      </w:r>
      <w:r w:rsidRPr="00173FFA">
        <w:rPr>
          <w:spacing w:val="1"/>
        </w:rPr>
        <w:t xml:space="preserve"> </w:t>
      </w:r>
      <w:r w:rsidRPr="00173FFA">
        <w:t>provedbom</w:t>
      </w:r>
      <w:r w:rsidRPr="00173FFA">
        <w:rPr>
          <w:spacing w:val="1"/>
        </w:rPr>
        <w:t xml:space="preserve"> </w:t>
      </w:r>
      <w:r w:rsidRPr="00173FFA">
        <w:t>prihvatljivih</w:t>
      </w:r>
      <w:r w:rsidR="00F74507">
        <w:t xml:space="preserve"> </w:t>
      </w:r>
      <w:r w:rsidRPr="00173FFA">
        <w:rPr>
          <w:spacing w:val="-58"/>
        </w:rPr>
        <w:t xml:space="preserve"> </w:t>
      </w:r>
      <w:r w:rsidRPr="00173FFA">
        <w:t>aktivnosti</w:t>
      </w:r>
      <w:r w:rsidRPr="00173FFA">
        <w:rPr>
          <w:spacing w:val="-1"/>
        </w:rPr>
        <w:t xml:space="preserve"> </w:t>
      </w:r>
      <w:r w:rsidRPr="00173FFA">
        <w:t>na Projektu i u skladu su</w:t>
      </w:r>
      <w:r w:rsidRPr="00173FFA">
        <w:rPr>
          <w:spacing w:val="-2"/>
        </w:rPr>
        <w:t xml:space="preserve"> </w:t>
      </w:r>
      <w:r w:rsidRPr="00173FFA">
        <w:t>s</w:t>
      </w:r>
      <w:r w:rsidRPr="00173FFA">
        <w:rPr>
          <w:spacing w:val="-1"/>
        </w:rPr>
        <w:t xml:space="preserve"> </w:t>
      </w:r>
      <w:r w:rsidRPr="00173FFA">
        <w:t>Proračunom</w:t>
      </w:r>
      <w:r w:rsidRPr="00173FFA">
        <w:rPr>
          <w:spacing w:val="2"/>
        </w:rPr>
        <w:t xml:space="preserve"> </w:t>
      </w:r>
      <w:r w:rsidRPr="00173FFA">
        <w:t>Projekta.</w:t>
      </w:r>
      <w:r w:rsidR="00AB7261">
        <w:t xml:space="preserve"> </w:t>
      </w:r>
      <w:r w:rsidR="00AB7261" w:rsidRPr="00173FFA">
        <w:t>Prema</w:t>
      </w:r>
      <w:r w:rsidR="00AB7261" w:rsidRPr="00173FFA">
        <w:rPr>
          <w:spacing w:val="-9"/>
        </w:rPr>
        <w:t xml:space="preserve"> </w:t>
      </w:r>
      <w:r w:rsidR="00AB7261" w:rsidRPr="00173FFA">
        <w:t>ovom</w:t>
      </w:r>
      <w:r w:rsidR="00AB7261" w:rsidRPr="00173FFA">
        <w:rPr>
          <w:spacing w:val="-7"/>
        </w:rPr>
        <w:t xml:space="preserve"> </w:t>
      </w:r>
      <w:r w:rsidR="00AB7261" w:rsidRPr="00173FFA">
        <w:t>Programu</w:t>
      </w:r>
      <w:r w:rsidR="00AB7261" w:rsidRPr="00173FFA">
        <w:rPr>
          <w:spacing w:val="-7"/>
        </w:rPr>
        <w:t xml:space="preserve"> </w:t>
      </w:r>
      <w:r w:rsidR="00AB7261" w:rsidRPr="00173FFA">
        <w:t>prihvatljiv</w:t>
      </w:r>
      <w:r w:rsidR="00AB7261" w:rsidRPr="00173FFA">
        <w:rPr>
          <w:spacing w:val="-8"/>
        </w:rPr>
        <w:t xml:space="preserve"> </w:t>
      </w:r>
      <w:r w:rsidR="00AB7261" w:rsidRPr="00173FFA">
        <w:t>je</w:t>
      </w:r>
      <w:r w:rsidR="00AB7261" w:rsidRPr="00173FFA">
        <w:rPr>
          <w:spacing w:val="-7"/>
        </w:rPr>
        <w:t xml:space="preserve"> </w:t>
      </w:r>
      <w:r w:rsidR="00AB7261">
        <w:rPr>
          <w:spacing w:val="-7"/>
        </w:rPr>
        <w:t xml:space="preserve">i </w:t>
      </w:r>
      <w:r w:rsidR="00AB7261" w:rsidRPr="00173FFA">
        <w:t>trošak</w:t>
      </w:r>
      <w:r w:rsidR="00AB7261" w:rsidRPr="00173FFA">
        <w:rPr>
          <w:spacing w:val="-8"/>
        </w:rPr>
        <w:t xml:space="preserve"> </w:t>
      </w:r>
      <w:r w:rsidR="00AB7261" w:rsidRPr="00173FFA">
        <w:t>nabave</w:t>
      </w:r>
      <w:r w:rsidR="00AB7261" w:rsidRPr="00173FFA">
        <w:rPr>
          <w:spacing w:val="-9"/>
        </w:rPr>
        <w:t xml:space="preserve"> </w:t>
      </w:r>
      <w:r w:rsidR="00AB7261" w:rsidRPr="00173FFA">
        <w:t>i</w:t>
      </w:r>
      <w:r w:rsidR="00AB7261" w:rsidRPr="00173FFA">
        <w:rPr>
          <w:spacing w:val="-7"/>
        </w:rPr>
        <w:t xml:space="preserve"> </w:t>
      </w:r>
      <w:r w:rsidR="00AB7261" w:rsidRPr="00173FFA">
        <w:t>ugradnje</w:t>
      </w:r>
      <w:r w:rsidR="00AB7261" w:rsidRPr="00173FFA">
        <w:rPr>
          <w:spacing w:val="-8"/>
        </w:rPr>
        <w:t xml:space="preserve"> </w:t>
      </w:r>
      <w:r w:rsidR="00AB7261" w:rsidRPr="00173FFA">
        <w:t>opreme</w:t>
      </w:r>
      <w:r w:rsidR="00AB7261" w:rsidRPr="00173FFA">
        <w:rPr>
          <w:spacing w:val="-7"/>
        </w:rPr>
        <w:t xml:space="preserve"> </w:t>
      </w:r>
      <w:r w:rsidR="00AB7261" w:rsidRPr="00173FFA">
        <w:t>za</w:t>
      </w:r>
      <w:r w:rsidR="00AB7261" w:rsidRPr="00173FFA">
        <w:rPr>
          <w:spacing w:val="-9"/>
        </w:rPr>
        <w:t xml:space="preserve"> </w:t>
      </w:r>
      <w:r w:rsidR="00AB7261" w:rsidRPr="00173FFA">
        <w:t>koju</w:t>
      </w:r>
      <w:r w:rsidR="00AB7261" w:rsidRPr="00173FFA">
        <w:rPr>
          <w:spacing w:val="-7"/>
        </w:rPr>
        <w:t xml:space="preserve"> </w:t>
      </w:r>
      <w:r w:rsidR="00AB7261" w:rsidRPr="00173FFA">
        <w:t>je</w:t>
      </w:r>
      <w:r w:rsidR="00AB7261" w:rsidRPr="00173FFA">
        <w:rPr>
          <w:spacing w:val="-8"/>
        </w:rPr>
        <w:t xml:space="preserve"> </w:t>
      </w:r>
      <w:r w:rsidR="00AB7261" w:rsidRPr="00173FFA">
        <w:t>projektirano</w:t>
      </w:r>
      <w:r w:rsidR="00AB7261" w:rsidRPr="00173FFA">
        <w:rPr>
          <w:spacing w:val="-6"/>
        </w:rPr>
        <w:t xml:space="preserve"> </w:t>
      </w:r>
      <w:r w:rsidR="00AB7261" w:rsidRPr="00173FFA">
        <w:t>fiksn</w:t>
      </w:r>
      <w:r w:rsidR="00AB7261">
        <w:t xml:space="preserve">o </w:t>
      </w:r>
      <w:r w:rsidR="00AB7261">
        <w:rPr>
          <w:spacing w:val="-57"/>
        </w:rPr>
        <w:t xml:space="preserve">      </w:t>
      </w:r>
      <w:r w:rsidR="00AB7261" w:rsidRPr="00173FFA">
        <w:t>mjesto</w:t>
      </w:r>
      <w:r w:rsidR="00AB7261" w:rsidRPr="00173FFA">
        <w:rPr>
          <w:spacing w:val="-1"/>
        </w:rPr>
        <w:t xml:space="preserve"> </w:t>
      </w:r>
      <w:r w:rsidR="00AB7261" w:rsidRPr="00173FFA">
        <w:t>ugradbe.</w:t>
      </w:r>
    </w:p>
    <w:p w14:paraId="47C183BC" w14:textId="59243537" w:rsidR="00AC316C" w:rsidRPr="00173FFA" w:rsidRDefault="00AC316C" w:rsidP="004818BF">
      <w:pPr>
        <w:pStyle w:val="Tijeloteksta"/>
        <w:jc w:val="both"/>
      </w:pPr>
    </w:p>
    <w:p w14:paraId="65E7A12E" w14:textId="77777777" w:rsidR="00AC316C" w:rsidRPr="00173FFA" w:rsidRDefault="00C456C7" w:rsidP="004818BF">
      <w:pPr>
        <w:pStyle w:val="Tijeloteksta"/>
        <w:jc w:val="both"/>
      </w:pPr>
      <w:r w:rsidRPr="00173FFA">
        <w:t>Proračun</w:t>
      </w:r>
      <w:r w:rsidRPr="00173FFA">
        <w:rPr>
          <w:spacing w:val="-1"/>
        </w:rPr>
        <w:t xml:space="preserve"> </w:t>
      </w:r>
      <w:r w:rsidRPr="00173FFA">
        <w:t>Projekta</w:t>
      </w:r>
      <w:r w:rsidRPr="00173FFA">
        <w:rPr>
          <w:spacing w:val="-1"/>
        </w:rPr>
        <w:t xml:space="preserve"> </w:t>
      </w:r>
      <w:r w:rsidRPr="00173FFA">
        <w:t>podijeljen</w:t>
      </w:r>
      <w:r w:rsidRPr="00173FFA">
        <w:rPr>
          <w:spacing w:val="-1"/>
        </w:rPr>
        <w:t xml:space="preserve"> </w:t>
      </w:r>
      <w:r w:rsidRPr="00173FFA">
        <w:t>je</w:t>
      </w:r>
      <w:r w:rsidRPr="00173FFA">
        <w:rPr>
          <w:spacing w:val="-1"/>
        </w:rPr>
        <w:t xml:space="preserve"> </w:t>
      </w:r>
      <w:r w:rsidRPr="00173FFA">
        <w:t>u</w:t>
      </w:r>
      <w:r w:rsidRPr="00173FFA">
        <w:rPr>
          <w:spacing w:val="-1"/>
        </w:rPr>
        <w:t xml:space="preserve"> </w:t>
      </w:r>
      <w:r w:rsidRPr="00173FFA">
        <w:t>dva</w:t>
      </w:r>
      <w:r w:rsidRPr="00173FFA">
        <w:rPr>
          <w:spacing w:val="-2"/>
        </w:rPr>
        <w:t xml:space="preserve"> </w:t>
      </w:r>
      <w:r w:rsidRPr="00173FFA">
        <w:t>dijela:</w:t>
      </w:r>
    </w:p>
    <w:p w14:paraId="021F5268" w14:textId="0220B245" w:rsidR="00AC316C" w:rsidRPr="00173FFA" w:rsidRDefault="00C456C7" w:rsidP="004818BF">
      <w:pPr>
        <w:pStyle w:val="Odlomakpopisa"/>
        <w:numPr>
          <w:ilvl w:val="4"/>
          <w:numId w:val="4"/>
        </w:numPr>
        <w:tabs>
          <w:tab w:val="left" w:pos="849"/>
          <w:tab w:val="left" w:pos="850"/>
        </w:tabs>
        <w:ind w:left="567" w:hanging="361"/>
        <w:jc w:val="both"/>
        <w:rPr>
          <w:sz w:val="24"/>
          <w:szCs w:val="24"/>
        </w:rPr>
      </w:pPr>
      <w:r w:rsidRPr="00173FFA">
        <w:rPr>
          <w:sz w:val="24"/>
          <w:szCs w:val="24"/>
        </w:rPr>
        <w:t>specifikacija</w:t>
      </w:r>
      <w:r w:rsidRPr="00173FFA">
        <w:rPr>
          <w:spacing w:val="-3"/>
          <w:sz w:val="24"/>
          <w:szCs w:val="24"/>
        </w:rPr>
        <w:t xml:space="preserve"> </w:t>
      </w:r>
      <w:r w:rsidR="00FC66E5">
        <w:rPr>
          <w:spacing w:val="-3"/>
          <w:sz w:val="24"/>
          <w:szCs w:val="24"/>
        </w:rPr>
        <w:t xml:space="preserve">prihvatljivih troškova </w:t>
      </w:r>
    </w:p>
    <w:p w14:paraId="06A91A74" w14:textId="77777777" w:rsidR="00AC316C" w:rsidRPr="00173FFA" w:rsidRDefault="00C456C7" w:rsidP="004818BF">
      <w:pPr>
        <w:pStyle w:val="Odlomakpopisa"/>
        <w:numPr>
          <w:ilvl w:val="4"/>
          <w:numId w:val="4"/>
        </w:numPr>
        <w:tabs>
          <w:tab w:val="left" w:pos="849"/>
          <w:tab w:val="left" w:pos="850"/>
        </w:tabs>
        <w:ind w:left="567" w:hanging="361"/>
        <w:jc w:val="both"/>
        <w:rPr>
          <w:sz w:val="24"/>
          <w:szCs w:val="24"/>
        </w:rPr>
      </w:pPr>
      <w:r w:rsidRPr="00173FFA">
        <w:rPr>
          <w:sz w:val="24"/>
          <w:szCs w:val="24"/>
        </w:rPr>
        <w:t>prikaz</w:t>
      </w:r>
      <w:r w:rsidRPr="00173FFA">
        <w:rPr>
          <w:spacing w:val="-3"/>
          <w:sz w:val="24"/>
          <w:szCs w:val="24"/>
        </w:rPr>
        <w:t xml:space="preserve"> </w:t>
      </w:r>
      <w:r w:rsidRPr="00173FFA">
        <w:rPr>
          <w:sz w:val="24"/>
          <w:szCs w:val="24"/>
        </w:rPr>
        <w:t>strukture</w:t>
      </w:r>
      <w:r w:rsidRPr="00173FFA">
        <w:rPr>
          <w:spacing w:val="-3"/>
          <w:sz w:val="24"/>
          <w:szCs w:val="24"/>
        </w:rPr>
        <w:t xml:space="preserve"> </w:t>
      </w:r>
      <w:r w:rsidRPr="00173FFA">
        <w:rPr>
          <w:sz w:val="24"/>
          <w:szCs w:val="24"/>
        </w:rPr>
        <w:t>sufinanciranja</w:t>
      </w:r>
      <w:r w:rsidRPr="00173FFA">
        <w:rPr>
          <w:spacing w:val="-1"/>
          <w:sz w:val="24"/>
          <w:szCs w:val="24"/>
        </w:rPr>
        <w:t xml:space="preserve"> </w:t>
      </w:r>
      <w:r w:rsidRPr="00173FFA">
        <w:rPr>
          <w:sz w:val="24"/>
          <w:szCs w:val="24"/>
        </w:rPr>
        <w:t>(Središnji</w:t>
      </w:r>
      <w:r w:rsidRPr="00173FFA">
        <w:rPr>
          <w:spacing w:val="-1"/>
          <w:sz w:val="24"/>
          <w:szCs w:val="24"/>
        </w:rPr>
        <w:t xml:space="preserve"> </w:t>
      </w:r>
      <w:r w:rsidRPr="00173FFA">
        <w:rPr>
          <w:sz w:val="24"/>
          <w:szCs w:val="24"/>
        </w:rPr>
        <w:t>državni</w:t>
      </w:r>
      <w:r w:rsidRPr="00173FFA">
        <w:rPr>
          <w:spacing w:val="-1"/>
          <w:sz w:val="24"/>
          <w:szCs w:val="24"/>
        </w:rPr>
        <w:t xml:space="preserve"> </w:t>
      </w:r>
      <w:r w:rsidRPr="00173FFA">
        <w:rPr>
          <w:sz w:val="24"/>
          <w:szCs w:val="24"/>
        </w:rPr>
        <w:t>ured,</w:t>
      </w:r>
      <w:r w:rsidRPr="00173FFA">
        <w:rPr>
          <w:spacing w:val="-1"/>
          <w:sz w:val="24"/>
          <w:szCs w:val="24"/>
        </w:rPr>
        <w:t xml:space="preserve"> </w:t>
      </w:r>
      <w:r w:rsidRPr="00173FFA">
        <w:rPr>
          <w:sz w:val="24"/>
          <w:szCs w:val="24"/>
        </w:rPr>
        <w:t>Prijavitelj,</w:t>
      </w:r>
      <w:r w:rsidRPr="00173FFA">
        <w:rPr>
          <w:spacing w:val="-1"/>
          <w:sz w:val="24"/>
          <w:szCs w:val="24"/>
        </w:rPr>
        <w:t xml:space="preserve"> </w:t>
      </w:r>
      <w:r w:rsidRPr="00173FFA">
        <w:rPr>
          <w:sz w:val="24"/>
          <w:szCs w:val="24"/>
        </w:rPr>
        <w:t>Drugi</w:t>
      </w:r>
      <w:r w:rsidRPr="00173FFA">
        <w:rPr>
          <w:spacing w:val="-1"/>
          <w:sz w:val="24"/>
          <w:szCs w:val="24"/>
        </w:rPr>
        <w:t xml:space="preserve"> </w:t>
      </w:r>
      <w:r w:rsidRPr="00173FFA">
        <w:rPr>
          <w:sz w:val="24"/>
          <w:szCs w:val="24"/>
        </w:rPr>
        <w:t>izvori).</w:t>
      </w:r>
    </w:p>
    <w:p w14:paraId="2068903D" w14:textId="77777777" w:rsidR="00AC316C" w:rsidRPr="00173FFA" w:rsidRDefault="00AC316C" w:rsidP="004818BF">
      <w:pPr>
        <w:pStyle w:val="Tijeloteksta"/>
        <w:ind w:left="567"/>
        <w:jc w:val="both"/>
      </w:pPr>
    </w:p>
    <w:p w14:paraId="45FC5BAD" w14:textId="7ED817DE" w:rsidR="00AC316C" w:rsidRPr="003B5B17" w:rsidRDefault="00C456C7" w:rsidP="004818BF">
      <w:pPr>
        <w:pStyle w:val="Tijeloteksta"/>
        <w:ind w:firstLine="2"/>
        <w:jc w:val="both"/>
      </w:pPr>
      <w:r w:rsidRPr="00173FFA">
        <w:t>Specifikacija</w:t>
      </w:r>
      <w:r w:rsidRPr="00173FFA">
        <w:rPr>
          <w:spacing w:val="-7"/>
        </w:rPr>
        <w:t xml:space="preserve"> </w:t>
      </w:r>
      <w:r w:rsidR="00AB7261">
        <w:rPr>
          <w:spacing w:val="-7"/>
        </w:rPr>
        <w:t xml:space="preserve">prihvatljivih troškova </w:t>
      </w:r>
      <w:r w:rsidRPr="00173FFA">
        <w:t>treba</w:t>
      </w:r>
      <w:r w:rsidRPr="00173FFA">
        <w:rPr>
          <w:spacing w:val="-7"/>
        </w:rPr>
        <w:t xml:space="preserve"> </w:t>
      </w:r>
      <w:r w:rsidRPr="00173FFA">
        <w:t>biti</w:t>
      </w:r>
      <w:r w:rsidRPr="00173FFA">
        <w:rPr>
          <w:spacing w:val="-5"/>
        </w:rPr>
        <w:t xml:space="preserve"> </w:t>
      </w:r>
      <w:r w:rsidRPr="00173FFA">
        <w:t>u</w:t>
      </w:r>
      <w:r w:rsidRPr="00173FFA">
        <w:rPr>
          <w:spacing w:val="-6"/>
        </w:rPr>
        <w:t xml:space="preserve"> </w:t>
      </w:r>
      <w:r w:rsidRPr="00173FFA">
        <w:t>cijelosti</w:t>
      </w:r>
      <w:r w:rsidRPr="00173FFA">
        <w:rPr>
          <w:spacing w:val="-6"/>
        </w:rPr>
        <w:t xml:space="preserve"> </w:t>
      </w:r>
      <w:r w:rsidRPr="00173FFA">
        <w:t>popunjena,</w:t>
      </w:r>
      <w:r w:rsidRPr="00173FFA">
        <w:rPr>
          <w:spacing w:val="-6"/>
        </w:rPr>
        <w:t xml:space="preserve"> </w:t>
      </w:r>
      <w:r w:rsidRPr="00173FFA">
        <w:t>odnosno</w:t>
      </w:r>
      <w:r w:rsidRPr="00173FFA">
        <w:rPr>
          <w:spacing w:val="-57"/>
        </w:rPr>
        <w:t xml:space="preserve"> </w:t>
      </w:r>
      <w:r w:rsidR="006957AC">
        <w:rPr>
          <w:spacing w:val="-57"/>
        </w:rPr>
        <w:t xml:space="preserve">        </w:t>
      </w:r>
      <w:r w:rsidRPr="00173FFA">
        <w:t>predviđeni</w:t>
      </w:r>
      <w:r w:rsidRPr="00173FFA">
        <w:rPr>
          <w:spacing w:val="-1"/>
        </w:rPr>
        <w:t xml:space="preserve"> </w:t>
      </w:r>
      <w:r w:rsidR="00F12617">
        <w:t>troškovi</w:t>
      </w:r>
      <w:r w:rsidRPr="00173FFA">
        <w:rPr>
          <w:spacing w:val="-1"/>
        </w:rPr>
        <w:t xml:space="preserve"> </w:t>
      </w:r>
      <w:r w:rsidRPr="00173FFA">
        <w:t>trebaju</w:t>
      </w:r>
      <w:r w:rsidRPr="00173FFA">
        <w:rPr>
          <w:spacing w:val="1"/>
        </w:rPr>
        <w:t xml:space="preserve"> </w:t>
      </w:r>
      <w:r w:rsidRPr="00173FFA">
        <w:t>biti</w:t>
      </w:r>
      <w:r w:rsidR="00FC66E5">
        <w:t xml:space="preserve"> detaljno </w:t>
      </w:r>
      <w:r w:rsidRPr="00173FFA">
        <w:t>specificirani:</w:t>
      </w:r>
      <w:r w:rsidRPr="00173FFA">
        <w:rPr>
          <w:spacing w:val="-1"/>
        </w:rPr>
        <w:t xml:space="preserve"> </w:t>
      </w:r>
      <w:r w:rsidR="004316C5">
        <w:rPr>
          <w:spacing w:val="-1"/>
        </w:rPr>
        <w:t xml:space="preserve">radovi </w:t>
      </w:r>
      <w:r w:rsidR="00F33AD4">
        <w:rPr>
          <w:spacing w:val="-1"/>
        </w:rPr>
        <w:t xml:space="preserve">po vrstama </w:t>
      </w:r>
      <w:r w:rsidR="004316C5">
        <w:rPr>
          <w:spacing w:val="-1"/>
        </w:rPr>
        <w:t>(</w:t>
      </w:r>
      <w:r w:rsidRPr="00173FFA">
        <w:t>zemljani,</w:t>
      </w:r>
      <w:r w:rsidRPr="00173FFA">
        <w:rPr>
          <w:spacing w:val="3"/>
        </w:rPr>
        <w:t xml:space="preserve"> </w:t>
      </w:r>
      <w:r w:rsidRPr="00173FFA">
        <w:t>betonski,</w:t>
      </w:r>
      <w:r w:rsidRPr="00173FFA">
        <w:rPr>
          <w:spacing w:val="-1"/>
        </w:rPr>
        <w:t xml:space="preserve"> </w:t>
      </w:r>
      <w:r w:rsidRPr="00173FFA">
        <w:t>zidarski</w:t>
      </w:r>
      <w:r w:rsidR="004316C5">
        <w:rPr>
          <w:spacing w:val="-1"/>
        </w:rPr>
        <w:t xml:space="preserve"> </w:t>
      </w:r>
      <w:r w:rsidRPr="00173FFA">
        <w:t>itd.</w:t>
      </w:r>
      <w:r w:rsidR="004316C5">
        <w:t>),  usluge</w:t>
      </w:r>
      <w:r w:rsidR="00F33AD4">
        <w:t xml:space="preserve"> po vrstama</w:t>
      </w:r>
      <w:r w:rsidR="004316C5">
        <w:t xml:space="preserve"> (nadzor, ugradnja itd.), vrsta opreme itd.</w:t>
      </w:r>
      <w:r w:rsidR="003B5B17">
        <w:t xml:space="preserve"> </w:t>
      </w:r>
      <w:r w:rsidRPr="00173FFA">
        <w:t>Specifikacija</w:t>
      </w:r>
      <w:r w:rsidRPr="00173FFA">
        <w:rPr>
          <w:spacing w:val="-10"/>
        </w:rPr>
        <w:t xml:space="preserve"> </w:t>
      </w:r>
      <w:r w:rsidRPr="00173FFA">
        <w:t>koja</w:t>
      </w:r>
      <w:r w:rsidRPr="00173FFA">
        <w:rPr>
          <w:spacing w:val="-7"/>
        </w:rPr>
        <w:t xml:space="preserve"> </w:t>
      </w:r>
      <w:r w:rsidRPr="00173FFA">
        <w:t>neće</w:t>
      </w:r>
      <w:r w:rsidRPr="00173FFA">
        <w:rPr>
          <w:spacing w:val="-10"/>
        </w:rPr>
        <w:t xml:space="preserve"> </w:t>
      </w:r>
      <w:r w:rsidRPr="00173FFA">
        <w:t>sadržavati</w:t>
      </w:r>
      <w:r w:rsidRPr="00173FFA">
        <w:rPr>
          <w:spacing w:val="-8"/>
        </w:rPr>
        <w:t xml:space="preserve"> </w:t>
      </w:r>
      <w:r w:rsidRPr="00173FFA">
        <w:t>razrađene</w:t>
      </w:r>
      <w:r w:rsidR="004316C5">
        <w:t xml:space="preserve"> prihvatljive</w:t>
      </w:r>
      <w:r w:rsidRPr="00173FFA">
        <w:rPr>
          <w:spacing w:val="-10"/>
        </w:rPr>
        <w:t xml:space="preserve"> </w:t>
      </w:r>
      <w:r w:rsidRPr="00173FFA">
        <w:t>troškove</w:t>
      </w:r>
      <w:r w:rsidRPr="00173FFA">
        <w:rPr>
          <w:spacing w:val="-10"/>
        </w:rPr>
        <w:t xml:space="preserve"> </w:t>
      </w:r>
      <w:r w:rsidR="00104F5C">
        <w:t>smatrat će se nepotp</w:t>
      </w:r>
      <w:r w:rsidR="00540AF6">
        <w:t>u</w:t>
      </w:r>
      <w:r w:rsidR="00104F5C">
        <w:t>nom</w:t>
      </w:r>
      <w:r w:rsidRPr="00173FFA">
        <w:t>.</w:t>
      </w:r>
    </w:p>
    <w:p w14:paraId="25DE0791" w14:textId="77777777" w:rsidR="00CC3820" w:rsidRPr="00CC3820" w:rsidRDefault="00CC3820" w:rsidP="00D017AA"/>
    <w:p w14:paraId="3C899B9D" w14:textId="4D762ADD" w:rsidR="00AC316C" w:rsidRPr="008C3591" w:rsidRDefault="00C456C7" w:rsidP="004818BF">
      <w:pPr>
        <w:pStyle w:val="Tijeloteksta"/>
        <w:jc w:val="both"/>
        <w:rPr>
          <w:spacing w:val="4"/>
        </w:rPr>
      </w:pPr>
      <w:r w:rsidRPr="00584530">
        <w:t>Središnji</w:t>
      </w:r>
      <w:r w:rsidRPr="00584530">
        <w:rPr>
          <w:spacing w:val="4"/>
        </w:rPr>
        <w:t xml:space="preserve"> </w:t>
      </w:r>
      <w:r w:rsidRPr="00584530">
        <w:t>državni</w:t>
      </w:r>
      <w:r w:rsidRPr="00584530">
        <w:rPr>
          <w:spacing w:val="4"/>
        </w:rPr>
        <w:t xml:space="preserve"> </w:t>
      </w:r>
      <w:r w:rsidRPr="00584530">
        <w:t>ured</w:t>
      </w:r>
      <w:r w:rsidRPr="00584530">
        <w:rPr>
          <w:spacing w:val="5"/>
        </w:rPr>
        <w:t xml:space="preserve"> </w:t>
      </w:r>
      <w:r w:rsidRPr="00584530">
        <w:t>u</w:t>
      </w:r>
      <w:r w:rsidRPr="00584530">
        <w:rPr>
          <w:spacing w:val="8"/>
        </w:rPr>
        <w:t xml:space="preserve"> </w:t>
      </w:r>
      <w:r w:rsidRPr="00584530">
        <w:t>okviru</w:t>
      </w:r>
      <w:r w:rsidRPr="00584530">
        <w:rPr>
          <w:spacing w:val="4"/>
        </w:rPr>
        <w:t xml:space="preserve"> </w:t>
      </w:r>
      <w:r w:rsidRPr="00584530">
        <w:t>svog</w:t>
      </w:r>
      <w:r w:rsidRPr="00584530">
        <w:rPr>
          <w:spacing w:val="3"/>
        </w:rPr>
        <w:t xml:space="preserve"> </w:t>
      </w:r>
      <w:r w:rsidRPr="00584530">
        <w:t>udjela</w:t>
      </w:r>
      <w:r w:rsidRPr="00584530">
        <w:rPr>
          <w:spacing w:val="4"/>
        </w:rPr>
        <w:t xml:space="preserve"> </w:t>
      </w:r>
      <w:r w:rsidRPr="00584530">
        <w:t>sufinancira</w:t>
      </w:r>
      <w:r w:rsidRPr="00584530">
        <w:rPr>
          <w:spacing w:val="2"/>
        </w:rPr>
        <w:t xml:space="preserve"> </w:t>
      </w:r>
      <w:r w:rsidRPr="00584530">
        <w:t>troškove</w:t>
      </w:r>
      <w:r w:rsidRPr="00584530">
        <w:rPr>
          <w:spacing w:val="6"/>
        </w:rPr>
        <w:t xml:space="preserve"> </w:t>
      </w:r>
      <w:r w:rsidRPr="00584530">
        <w:t>nastale</w:t>
      </w:r>
      <w:r w:rsidRPr="00584530">
        <w:rPr>
          <w:spacing w:val="4"/>
        </w:rPr>
        <w:t xml:space="preserve"> </w:t>
      </w:r>
      <w:r w:rsidRPr="00584530">
        <w:t>na</w:t>
      </w:r>
      <w:r w:rsidRPr="00584530">
        <w:rPr>
          <w:spacing w:val="4"/>
        </w:rPr>
        <w:t xml:space="preserve"> </w:t>
      </w:r>
      <w:r w:rsidRPr="00584530">
        <w:t>Projektu</w:t>
      </w:r>
      <w:r w:rsidRPr="00584530">
        <w:rPr>
          <w:spacing w:val="4"/>
        </w:rPr>
        <w:t xml:space="preserve"> </w:t>
      </w:r>
      <w:r w:rsidRPr="00584530">
        <w:t>najranije</w:t>
      </w:r>
      <w:r w:rsidRPr="00584530">
        <w:rPr>
          <w:spacing w:val="2"/>
        </w:rPr>
        <w:t xml:space="preserve"> </w:t>
      </w:r>
      <w:r w:rsidRPr="00584530">
        <w:t>od</w:t>
      </w:r>
      <w:r w:rsidR="006957AC" w:rsidRPr="00584530">
        <w:t xml:space="preserve"> </w:t>
      </w:r>
      <w:r w:rsidR="00DD604A" w:rsidRPr="00584530">
        <w:t xml:space="preserve">1. </w:t>
      </w:r>
      <w:r w:rsidR="00CC3820" w:rsidRPr="00584530">
        <w:t>siječnja 202</w:t>
      </w:r>
      <w:r w:rsidR="0087308E" w:rsidRPr="00584530">
        <w:t>4</w:t>
      </w:r>
      <w:r w:rsidR="00A57C5A" w:rsidRPr="00584530">
        <w:t>.</w:t>
      </w:r>
      <w:r w:rsidRPr="00584530">
        <w:rPr>
          <w:spacing w:val="-1"/>
        </w:rPr>
        <w:t xml:space="preserve"> </w:t>
      </w:r>
      <w:r w:rsidRPr="00584530">
        <w:t>godine.</w:t>
      </w:r>
    </w:p>
    <w:p w14:paraId="19C6B4F0" w14:textId="77777777" w:rsidR="002B3DA9" w:rsidRDefault="002B3DA9" w:rsidP="004818BF">
      <w:pPr>
        <w:pStyle w:val="Tijeloteksta"/>
        <w:jc w:val="both"/>
      </w:pPr>
    </w:p>
    <w:p w14:paraId="3202FE1E" w14:textId="77777777" w:rsidR="00190728" w:rsidRPr="00190728" w:rsidRDefault="00C456C7" w:rsidP="004818BF">
      <w:pPr>
        <w:pStyle w:val="Tijeloteksta"/>
        <w:jc w:val="both"/>
      </w:pPr>
      <w:r w:rsidRPr="00173FFA">
        <w:t>Ukoliko se u procesu provjere Projekta iskaže potreba za provjerom iznosa troškova, Središnji</w:t>
      </w:r>
      <w:r w:rsidRPr="00173FFA">
        <w:rPr>
          <w:spacing w:val="1"/>
        </w:rPr>
        <w:t xml:space="preserve"> </w:t>
      </w:r>
      <w:r w:rsidRPr="00190728">
        <w:t xml:space="preserve">državni </w:t>
      </w:r>
      <w:r w:rsidRPr="00173FFA">
        <w:t>ured</w:t>
      </w:r>
      <w:r w:rsidRPr="00190728">
        <w:t xml:space="preserve"> </w:t>
      </w:r>
      <w:r w:rsidRPr="00173FFA">
        <w:t>može</w:t>
      </w:r>
      <w:r w:rsidRPr="00190728">
        <w:t xml:space="preserve"> </w:t>
      </w:r>
      <w:r w:rsidRPr="00173FFA">
        <w:t>tražiti</w:t>
      </w:r>
      <w:r w:rsidRPr="00190728">
        <w:t xml:space="preserve"> </w:t>
      </w:r>
      <w:r w:rsidRPr="00173FFA">
        <w:t>pojašnjenje</w:t>
      </w:r>
      <w:r w:rsidRPr="00190728">
        <w:t xml:space="preserve"> </w:t>
      </w:r>
      <w:r w:rsidRPr="00173FFA">
        <w:t>te</w:t>
      </w:r>
      <w:r w:rsidRPr="00190728">
        <w:t xml:space="preserve"> </w:t>
      </w:r>
      <w:r w:rsidRPr="00173FFA">
        <w:t>uvesti</w:t>
      </w:r>
      <w:r w:rsidRPr="00190728">
        <w:t xml:space="preserve"> </w:t>
      </w:r>
      <w:r w:rsidRPr="00173FFA">
        <w:t>određena</w:t>
      </w:r>
      <w:r w:rsidRPr="00190728">
        <w:t xml:space="preserve"> </w:t>
      </w:r>
      <w:r w:rsidRPr="00173FFA">
        <w:t>ograničenja.</w:t>
      </w:r>
      <w:r w:rsidRPr="00190728">
        <w:t xml:space="preserve"> </w:t>
      </w:r>
      <w:r w:rsidR="00190728" w:rsidRPr="00190728">
        <w:t>Ako je potrebno, S</w:t>
      </w:r>
      <w:r w:rsidR="00190728" w:rsidRPr="00173FFA">
        <w:t>redišnji</w:t>
      </w:r>
      <w:r w:rsidR="00190728" w:rsidRPr="00190728">
        <w:t xml:space="preserve"> državni </w:t>
      </w:r>
      <w:r w:rsidR="00190728" w:rsidRPr="00173FFA">
        <w:t>ured</w:t>
      </w:r>
      <w:r w:rsidR="00190728" w:rsidRPr="00190728">
        <w:t xml:space="preserve"> ispravlja predloženi Proračun projekta, uklanjajući neprihvatljive troškove, pri čemu može prethodno od Prijavitelja zatražiti dostavljanje dodatnih podataka kako bi se opravdala prihvatljivost izdataka. Ako Prijavitelj ne dostavi zadovoljavajuće podatke, ili ih ne dostavi u za to ostavljenom roku, isti se smatraju neprihvatljivima i uklanjaju iz Proračuna. </w:t>
      </w:r>
    </w:p>
    <w:p w14:paraId="188D5036" w14:textId="0F0E54D7" w:rsidR="00AC316C" w:rsidRPr="00173FFA" w:rsidRDefault="00C456C7" w:rsidP="004818BF">
      <w:pPr>
        <w:pStyle w:val="Tijeloteksta"/>
        <w:jc w:val="both"/>
      </w:pPr>
      <w:r w:rsidRPr="00173FFA">
        <w:t>Moguće</w:t>
      </w:r>
      <w:r w:rsidRPr="00190728">
        <w:t xml:space="preserve"> </w:t>
      </w:r>
      <w:r w:rsidRPr="00173FFA">
        <w:t>promjene</w:t>
      </w:r>
      <w:r w:rsidRPr="00190728">
        <w:t xml:space="preserve"> </w:t>
      </w:r>
      <w:r w:rsidRPr="00173FFA">
        <w:t>Proračuna</w:t>
      </w:r>
      <w:r w:rsidR="00103C70">
        <w:t xml:space="preserve"> </w:t>
      </w:r>
      <w:r w:rsidRPr="00173FFA">
        <w:t xml:space="preserve">Projekta ne smiju voditi povećanju traženog iznosa sufinanciranja od strane </w:t>
      </w:r>
      <w:r w:rsidR="00B7434F">
        <w:t>S</w:t>
      </w:r>
      <w:r w:rsidRPr="00173FFA">
        <w:t>redišnjeg državnog</w:t>
      </w:r>
      <w:r w:rsidRPr="00173FFA">
        <w:rPr>
          <w:spacing w:val="1"/>
        </w:rPr>
        <w:t xml:space="preserve"> </w:t>
      </w:r>
      <w:r w:rsidRPr="00173FFA">
        <w:t>ureda</w:t>
      </w:r>
      <w:r w:rsidRPr="00173FFA">
        <w:rPr>
          <w:spacing w:val="-2"/>
        </w:rPr>
        <w:t xml:space="preserve"> </w:t>
      </w:r>
      <w:r w:rsidRPr="00173FFA">
        <w:t>te je</w:t>
      </w:r>
      <w:r w:rsidRPr="00173FFA">
        <w:rPr>
          <w:spacing w:val="-1"/>
        </w:rPr>
        <w:t xml:space="preserve"> </w:t>
      </w:r>
      <w:r w:rsidRPr="00173FFA">
        <w:t>stoga</w:t>
      </w:r>
      <w:r w:rsidRPr="00173FFA">
        <w:rPr>
          <w:spacing w:val="-2"/>
        </w:rPr>
        <w:t xml:space="preserve"> </w:t>
      </w:r>
      <w:r w:rsidRPr="00173FFA">
        <w:t>u interesu Prijavitelja</w:t>
      </w:r>
      <w:r w:rsidRPr="00173FFA">
        <w:rPr>
          <w:spacing w:val="-1"/>
        </w:rPr>
        <w:t xml:space="preserve"> </w:t>
      </w:r>
      <w:r w:rsidRPr="00173FFA">
        <w:t>prikazati</w:t>
      </w:r>
      <w:r w:rsidRPr="00173FFA">
        <w:rPr>
          <w:spacing w:val="-1"/>
        </w:rPr>
        <w:t xml:space="preserve"> </w:t>
      </w:r>
      <w:r w:rsidRPr="00173FFA">
        <w:t>stvaran izračun troškova.</w:t>
      </w:r>
    </w:p>
    <w:p w14:paraId="27D2E0AC" w14:textId="77777777" w:rsidR="00CC3820" w:rsidRPr="00173FFA" w:rsidRDefault="00CC3820" w:rsidP="004818BF">
      <w:pPr>
        <w:pStyle w:val="Tijeloteksta"/>
        <w:jc w:val="both"/>
      </w:pPr>
    </w:p>
    <w:p w14:paraId="5713C7BA" w14:textId="77777777" w:rsidR="00AC316C" w:rsidRPr="003F68AC" w:rsidRDefault="00C456C7" w:rsidP="00D017AA">
      <w:pPr>
        <w:rPr>
          <w:b/>
          <w:bCs/>
          <w:sz w:val="24"/>
          <w:szCs w:val="24"/>
        </w:rPr>
      </w:pPr>
      <w:r w:rsidRPr="003F68AC">
        <w:rPr>
          <w:b/>
          <w:bCs/>
          <w:sz w:val="24"/>
          <w:szCs w:val="24"/>
        </w:rPr>
        <w:t>Neprihvatljivi troškovi</w:t>
      </w:r>
    </w:p>
    <w:p w14:paraId="2CE220BC" w14:textId="77777777" w:rsidR="00AC316C" w:rsidRPr="00173FFA" w:rsidRDefault="00AC316C" w:rsidP="001D5A1F">
      <w:pPr>
        <w:pStyle w:val="Tijeloteksta"/>
        <w:ind w:left="567" w:right="567"/>
        <w:jc w:val="both"/>
        <w:rPr>
          <w:b/>
        </w:rPr>
      </w:pPr>
    </w:p>
    <w:p w14:paraId="7A0E9F50" w14:textId="77777777" w:rsidR="00AC316C" w:rsidRPr="00173FFA" w:rsidRDefault="00C456C7" w:rsidP="001D5A1F">
      <w:pPr>
        <w:pStyle w:val="Odlomakpopisa"/>
        <w:numPr>
          <w:ilvl w:val="1"/>
          <w:numId w:val="3"/>
        </w:numPr>
        <w:tabs>
          <w:tab w:val="left" w:pos="839"/>
          <w:tab w:val="left" w:pos="840"/>
        </w:tabs>
        <w:ind w:left="567" w:right="567" w:hanging="361"/>
        <w:jc w:val="both"/>
        <w:rPr>
          <w:sz w:val="24"/>
          <w:szCs w:val="24"/>
        </w:rPr>
      </w:pPr>
      <w:r w:rsidRPr="00173FFA">
        <w:rPr>
          <w:sz w:val="24"/>
          <w:szCs w:val="24"/>
        </w:rPr>
        <w:t>dugovi</w:t>
      </w:r>
      <w:r w:rsidRPr="00173FFA">
        <w:rPr>
          <w:spacing w:val="-1"/>
          <w:sz w:val="24"/>
          <w:szCs w:val="24"/>
        </w:rPr>
        <w:t xml:space="preserve"> </w:t>
      </w:r>
      <w:r w:rsidRPr="00173FFA">
        <w:rPr>
          <w:sz w:val="24"/>
          <w:szCs w:val="24"/>
        </w:rPr>
        <w:t>ili naknade</w:t>
      </w:r>
      <w:r w:rsidRPr="00173FFA">
        <w:rPr>
          <w:spacing w:val="-1"/>
          <w:sz w:val="24"/>
          <w:szCs w:val="24"/>
        </w:rPr>
        <w:t xml:space="preserve"> </w:t>
      </w:r>
      <w:r w:rsidRPr="00173FFA">
        <w:rPr>
          <w:sz w:val="24"/>
          <w:szCs w:val="24"/>
        </w:rPr>
        <w:t>za</w:t>
      </w:r>
      <w:r w:rsidRPr="00173FFA">
        <w:rPr>
          <w:spacing w:val="-1"/>
          <w:sz w:val="24"/>
          <w:szCs w:val="24"/>
        </w:rPr>
        <w:t xml:space="preserve"> </w:t>
      </w:r>
      <w:r w:rsidRPr="00173FFA">
        <w:rPr>
          <w:sz w:val="24"/>
          <w:szCs w:val="24"/>
        </w:rPr>
        <w:t>gubitke</w:t>
      </w:r>
      <w:r w:rsidRPr="00173FFA">
        <w:rPr>
          <w:spacing w:val="-1"/>
          <w:sz w:val="24"/>
          <w:szCs w:val="24"/>
        </w:rPr>
        <w:t xml:space="preserve"> </w:t>
      </w:r>
      <w:r w:rsidRPr="00173FFA">
        <w:rPr>
          <w:sz w:val="24"/>
          <w:szCs w:val="24"/>
        </w:rPr>
        <w:t>ili dugovanja</w:t>
      </w:r>
    </w:p>
    <w:p w14:paraId="1E02CA28" w14:textId="77777777" w:rsidR="00AC316C" w:rsidRPr="00173FFA" w:rsidRDefault="00C456C7" w:rsidP="001D5A1F">
      <w:pPr>
        <w:pStyle w:val="Odlomakpopisa"/>
        <w:numPr>
          <w:ilvl w:val="1"/>
          <w:numId w:val="3"/>
        </w:numPr>
        <w:tabs>
          <w:tab w:val="left" w:pos="839"/>
          <w:tab w:val="left" w:pos="840"/>
        </w:tabs>
        <w:ind w:left="567" w:right="567" w:hanging="361"/>
        <w:jc w:val="both"/>
        <w:rPr>
          <w:sz w:val="24"/>
          <w:szCs w:val="24"/>
        </w:rPr>
      </w:pPr>
      <w:r w:rsidRPr="00173FFA">
        <w:rPr>
          <w:sz w:val="24"/>
          <w:szCs w:val="24"/>
        </w:rPr>
        <w:t>dugovanja</w:t>
      </w:r>
      <w:r w:rsidRPr="00173FFA">
        <w:rPr>
          <w:spacing w:val="-1"/>
          <w:sz w:val="24"/>
          <w:szCs w:val="24"/>
        </w:rPr>
        <w:t xml:space="preserve"> </w:t>
      </w:r>
      <w:r w:rsidRPr="00173FFA">
        <w:rPr>
          <w:sz w:val="24"/>
          <w:szCs w:val="24"/>
        </w:rPr>
        <w:t>za</w:t>
      </w:r>
      <w:r w:rsidRPr="00173FFA">
        <w:rPr>
          <w:spacing w:val="-2"/>
          <w:sz w:val="24"/>
          <w:szCs w:val="24"/>
        </w:rPr>
        <w:t xml:space="preserve"> </w:t>
      </w:r>
      <w:r w:rsidRPr="00173FFA">
        <w:rPr>
          <w:sz w:val="24"/>
          <w:szCs w:val="24"/>
        </w:rPr>
        <w:t>kamate</w:t>
      </w:r>
      <w:r w:rsidRPr="00173FFA">
        <w:rPr>
          <w:spacing w:val="-2"/>
          <w:sz w:val="24"/>
          <w:szCs w:val="24"/>
        </w:rPr>
        <w:t xml:space="preserve"> </w:t>
      </w:r>
      <w:r w:rsidRPr="00173FFA">
        <w:rPr>
          <w:sz w:val="24"/>
          <w:szCs w:val="24"/>
        </w:rPr>
        <w:t>i rate</w:t>
      </w:r>
      <w:r w:rsidRPr="00173FFA">
        <w:rPr>
          <w:spacing w:val="-1"/>
          <w:sz w:val="24"/>
          <w:szCs w:val="24"/>
        </w:rPr>
        <w:t xml:space="preserve"> </w:t>
      </w:r>
      <w:r w:rsidRPr="00173FFA">
        <w:rPr>
          <w:sz w:val="24"/>
          <w:szCs w:val="24"/>
        </w:rPr>
        <w:t>odobrenih</w:t>
      </w:r>
      <w:r w:rsidRPr="00173FFA">
        <w:rPr>
          <w:spacing w:val="-1"/>
          <w:sz w:val="24"/>
          <w:szCs w:val="24"/>
        </w:rPr>
        <w:t xml:space="preserve"> </w:t>
      </w:r>
      <w:r w:rsidRPr="00173FFA">
        <w:rPr>
          <w:sz w:val="24"/>
          <w:szCs w:val="24"/>
        </w:rPr>
        <w:t>kredita</w:t>
      </w:r>
    </w:p>
    <w:p w14:paraId="6C123160" w14:textId="77777777" w:rsidR="00AC316C" w:rsidRPr="00173FFA" w:rsidRDefault="00C456C7" w:rsidP="001D5A1F">
      <w:pPr>
        <w:pStyle w:val="Odlomakpopisa"/>
        <w:numPr>
          <w:ilvl w:val="1"/>
          <w:numId w:val="3"/>
        </w:numPr>
        <w:tabs>
          <w:tab w:val="left" w:pos="839"/>
          <w:tab w:val="left" w:pos="840"/>
        </w:tabs>
        <w:ind w:left="567" w:right="567" w:hanging="361"/>
        <w:jc w:val="both"/>
        <w:rPr>
          <w:sz w:val="24"/>
          <w:szCs w:val="24"/>
        </w:rPr>
      </w:pPr>
      <w:r w:rsidRPr="00173FFA">
        <w:rPr>
          <w:sz w:val="24"/>
          <w:szCs w:val="24"/>
        </w:rPr>
        <w:t>kupnja</w:t>
      </w:r>
      <w:r w:rsidRPr="00173FFA">
        <w:rPr>
          <w:spacing w:val="-2"/>
          <w:sz w:val="24"/>
          <w:szCs w:val="24"/>
        </w:rPr>
        <w:t xml:space="preserve"> </w:t>
      </w:r>
      <w:r w:rsidRPr="00173FFA">
        <w:rPr>
          <w:sz w:val="24"/>
          <w:szCs w:val="24"/>
        </w:rPr>
        <w:t>zemljišta</w:t>
      </w:r>
      <w:r w:rsidRPr="00173FFA">
        <w:rPr>
          <w:spacing w:val="-2"/>
          <w:sz w:val="24"/>
          <w:szCs w:val="24"/>
        </w:rPr>
        <w:t xml:space="preserve"> </w:t>
      </w:r>
      <w:r w:rsidRPr="00173FFA">
        <w:rPr>
          <w:sz w:val="24"/>
          <w:szCs w:val="24"/>
        </w:rPr>
        <w:t>ili</w:t>
      </w:r>
      <w:r w:rsidRPr="00173FFA">
        <w:rPr>
          <w:spacing w:val="-1"/>
          <w:sz w:val="24"/>
          <w:szCs w:val="24"/>
        </w:rPr>
        <w:t xml:space="preserve"> </w:t>
      </w:r>
      <w:r w:rsidRPr="00173FFA">
        <w:rPr>
          <w:sz w:val="24"/>
          <w:szCs w:val="24"/>
        </w:rPr>
        <w:t>zgrade</w:t>
      </w:r>
    </w:p>
    <w:p w14:paraId="10FD2FB5" w14:textId="7FE98E52" w:rsidR="00AC316C" w:rsidRDefault="00C456C7" w:rsidP="001D5A1F">
      <w:pPr>
        <w:pStyle w:val="Odlomakpopisa"/>
        <w:numPr>
          <w:ilvl w:val="1"/>
          <w:numId w:val="3"/>
        </w:numPr>
        <w:tabs>
          <w:tab w:val="left" w:pos="839"/>
          <w:tab w:val="left" w:pos="840"/>
        </w:tabs>
        <w:ind w:left="567" w:right="567" w:hanging="361"/>
        <w:jc w:val="both"/>
        <w:rPr>
          <w:sz w:val="24"/>
          <w:szCs w:val="24"/>
        </w:rPr>
      </w:pPr>
      <w:r w:rsidRPr="00173FFA">
        <w:rPr>
          <w:sz w:val="24"/>
          <w:szCs w:val="24"/>
        </w:rPr>
        <w:t>gubitci</w:t>
      </w:r>
      <w:r w:rsidRPr="00173FFA">
        <w:rPr>
          <w:spacing w:val="-2"/>
          <w:sz w:val="24"/>
          <w:szCs w:val="24"/>
        </w:rPr>
        <w:t xml:space="preserve"> </w:t>
      </w:r>
      <w:r w:rsidRPr="00173FFA">
        <w:rPr>
          <w:sz w:val="24"/>
          <w:szCs w:val="24"/>
        </w:rPr>
        <w:t>na</w:t>
      </w:r>
      <w:r w:rsidRPr="00173FFA">
        <w:rPr>
          <w:spacing w:val="-1"/>
          <w:sz w:val="24"/>
          <w:szCs w:val="24"/>
        </w:rPr>
        <w:t xml:space="preserve"> </w:t>
      </w:r>
      <w:r w:rsidRPr="00173FFA">
        <w:rPr>
          <w:sz w:val="24"/>
          <w:szCs w:val="24"/>
        </w:rPr>
        <w:t>tečajnim</w:t>
      </w:r>
      <w:r w:rsidRPr="00173FFA">
        <w:rPr>
          <w:spacing w:val="-2"/>
          <w:sz w:val="24"/>
          <w:szCs w:val="24"/>
        </w:rPr>
        <w:t xml:space="preserve"> </w:t>
      </w:r>
      <w:r w:rsidRPr="00173FFA">
        <w:rPr>
          <w:sz w:val="24"/>
          <w:szCs w:val="24"/>
        </w:rPr>
        <w:t>razlikama</w:t>
      </w:r>
    </w:p>
    <w:p w14:paraId="3E05CCCF" w14:textId="0469AB9D" w:rsidR="004316C5" w:rsidRPr="001058A2" w:rsidRDefault="004316C5" w:rsidP="001D5A1F">
      <w:pPr>
        <w:pStyle w:val="Odlomakpopisa"/>
        <w:numPr>
          <w:ilvl w:val="1"/>
          <w:numId w:val="3"/>
        </w:numPr>
        <w:tabs>
          <w:tab w:val="left" w:pos="839"/>
          <w:tab w:val="left" w:pos="840"/>
        </w:tabs>
        <w:ind w:left="567" w:right="567" w:hanging="361"/>
        <w:jc w:val="both"/>
        <w:rPr>
          <w:sz w:val="24"/>
          <w:szCs w:val="24"/>
        </w:rPr>
      </w:pPr>
      <w:r w:rsidRPr="001058A2">
        <w:rPr>
          <w:sz w:val="24"/>
          <w:szCs w:val="24"/>
        </w:rPr>
        <w:t xml:space="preserve">kupnja rabljene opreme </w:t>
      </w:r>
    </w:p>
    <w:p w14:paraId="472CC31A" w14:textId="1897389F" w:rsidR="00B1118E" w:rsidRPr="001058A2" w:rsidRDefault="00B1118E" w:rsidP="001D5A1F">
      <w:pPr>
        <w:pStyle w:val="Odlomakpopisa"/>
        <w:numPr>
          <w:ilvl w:val="1"/>
          <w:numId w:val="3"/>
        </w:numPr>
        <w:tabs>
          <w:tab w:val="left" w:pos="839"/>
          <w:tab w:val="left" w:pos="840"/>
        </w:tabs>
        <w:ind w:left="567" w:right="567" w:hanging="361"/>
        <w:jc w:val="both"/>
        <w:rPr>
          <w:sz w:val="24"/>
          <w:szCs w:val="24"/>
        </w:rPr>
      </w:pPr>
      <w:r w:rsidRPr="001058A2">
        <w:rPr>
          <w:sz w:val="24"/>
          <w:szCs w:val="24"/>
        </w:rPr>
        <w:t>nadoknadiv PDV tj. porez na dodanu vrijednost za koji prijavitelj/korisnik ima pravo ostvariti odbitak</w:t>
      </w:r>
    </w:p>
    <w:p w14:paraId="5C1BE1BC" w14:textId="77777777" w:rsidR="00AC316C" w:rsidRPr="00173FFA" w:rsidRDefault="00AC316C" w:rsidP="004818BF">
      <w:pPr>
        <w:pStyle w:val="Tijeloteksta"/>
        <w:ind w:left="567"/>
        <w:jc w:val="both"/>
      </w:pPr>
    </w:p>
    <w:p w14:paraId="34AFBEDE" w14:textId="736AF02B" w:rsidR="00AC316C" w:rsidRPr="00173FFA" w:rsidRDefault="00C456C7" w:rsidP="004818BF">
      <w:pPr>
        <w:pStyle w:val="Tijeloteksta"/>
        <w:ind w:firstLine="2"/>
        <w:jc w:val="both"/>
      </w:pPr>
      <w:r w:rsidRPr="00173FFA">
        <w:t xml:space="preserve">Nakon potpisa Ugovora o sufinanciranju Korisnik dostavlja potpisan i pečatom ovjeren </w:t>
      </w:r>
      <w:r w:rsidR="00360CF9">
        <w:t xml:space="preserve">Dodatak D - </w:t>
      </w:r>
      <w:r w:rsidRPr="00173FFA">
        <w:t>Izjavu</w:t>
      </w:r>
      <w:r w:rsidR="00360CF9">
        <w:rPr>
          <w:spacing w:val="-57"/>
        </w:rPr>
        <w:t xml:space="preserve">        </w:t>
      </w:r>
      <w:r w:rsidRPr="00173FFA">
        <w:rPr>
          <w:spacing w:val="-9"/>
        </w:rPr>
        <w:t xml:space="preserve"> </w:t>
      </w:r>
      <w:r w:rsidR="00360CF9">
        <w:rPr>
          <w:spacing w:val="-9"/>
        </w:rPr>
        <w:t xml:space="preserve">o </w:t>
      </w:r>
      <w:r w:rsidRPr="00173FFA">
        <w:t>nepostojanju</w:t>
      </w:r>
      <w:r w:rsidRPr="00173FFA">
        <w:rPr>
          <w:spacing w:val="-8"/>
        </w:rPr>
        <w:t xml:space="preserve"> </w:t>
      </w:r>
      <w:r w:rsidRPr="00173FFA">
        <w:t>dvostrukog</w:t>
      </w:r>
      <w:r w:rsidRPr="00173FFA">
        <w:rPr>
          <w:spacing w:val="-9"/>
        </w:rPr>
        <w:t xml:space="preserve"> </w:t>
      </w:r>
      <w:r w:rsidRPr="00173FFA">
        <w:t>financiranja</w:t>
      </w:r>
      <w:r w:rsidRPr="00173FFA">
        <w:rPr>
          <w:spacing w:val="-8"/>
        </w:rPr>
        <w:t xml:space="preserve"> </w:t>
      </w:r>
      <w:r w:rsidR="001B480D">
        <w:rPr>
          <w:spacing w:val="-8"/>
        </w:rPr>
        <w:t xml:space="preserve">propisan od strane Središnjeg državnog ureda </w:t>
      </w:r>
      <w:r w:rsidR="00360CF9" w:rsidRPr="00173FFA">
        <w:t>koj</w:t>
      </w:r>
      <w:r w:rsidR="00360CF9">
        <w:t>i</w:t>
      </w:r>
      <w:r w:rsidR="00360CF9" w:rsidRPr="00173FFA">
        <w:t>m</w:t>
      </w:r>
      <w:r w:rsidR="00360CF9" w:rsidRPr="00173FFA">
        <w:rPr>
          <w:spacing w:val="-5"/>
        </w:rPr>
        <w:t xml:space="preserve"> </w:t>
      </w:r>
      <w:r w:rsidRPr="00173FFA">
        <w:t>odgovorna</w:t>
      </w:r>
      <w:r w:rsidRPr="00173FFA">
        <w:rPr>
          <w:spacing w:val="-10"/>
        </w:rPr>
        <w:t xml:space="preserve"> </w:t>
      </w:r>
      <w:r w:rsidRPr="00173FFA">
        <w:t>osoba</w:t>
      </w:r>
      <w:r w:rsidRPr="00173FFA">
        <w:rPr>
          <w:spacing w:val="-6"/>
        </w:rPr>
        <w:t xml:space="preserve"> </w:t>
      </w:r>
      <w:r w:rsidRPr="00173FFA">
        <w:t>Korisnika</w:t>
      </w:r>
      <w:r w:rsidRPr="00173FFA">
        <w:rPr>
          <w:spacing w:val="-7"/>
        </w:rPr>
        <w:t xml:space="preserve"> </w:t>
      </w:r>
      <w:r w:rsidRPr="00173FFA">
        <w:t>izjavljuje</w:t>
      </w:r>
      <w:r w:rsidRPr="00173FFA">
        <w:rPr>
          <w:spacing w:val="-9"/>
        </w:rPr>
        <w:t xml:space="preserve"> </w:t>
      </w:r>
      <w:r w:rsidRPr="00173FFA">
        <w:t>da</w:t>
      </w:r>
      <w:r w:rsidRPr="00173FFA">
        <w:rPr>
          <w:spacing w:val="-6"/>
        </w:rPr>
        <w:t xml:space="preserve"> </w:t>
      </w:r>
      <w:r w:rsidRPr="00173FFA">
        <w:t>aktivnosti</w:t>
      </w:r>
      <w:r w:rsidR="001B480D">
        <w:t xml:space="preserve"> </w:t>
      </w:r>
      <w:r w:rsidRPr="00173FFA">
        <w:rPr>
          <w:spacing w:val="-58"/>
        </w:rPr>
        <w:t xml:space="preserve"> </w:t>
      </w:r>
      <w:r w:rsidRPr="00173FFA">
        <w:t>uključene u Projekt i troškovi vezani uz iste ne podliježu dvostrukom financiranju iz drugih</w:t>
      </w:r>
      <w:r w:rsidRPr="00173FFA">
        <w:rPr>
          <w:spacing w:val="1"/>
        </w:rPr>
        <w:t xml:space="preserve"> </w:t>
      </w:r>
      <w:r w:rsidRPr="00173FFA">
        <w:t>projekata,</w:t>
      </w:r>
      <w:r w:rsidRPr="00173FFA">
        <w:rPr>
          <w:spacing w:val="-9"/>
        </w:rPr>
        <w:t xml:space="preserve"> </w:t>
      </w:r>
      <w:r w:rsidRPr="00173FFA">
        <w:t>programa</w:t>
      </w:r>
      <w:r w:rsidRPr="00173FFA">
        <w:rPr>
          <w:spacing w:val="-10"/>
        </w:rPr>
        <w:t xml:space="preserve"> </w:t>
      </w:r>
      <w:r w:rsidRPr="00173FFA">
        <w:t>ili</w:t>
      </w:r>
      <w:r w:rsidRPr="00173FFA">
        <w:rPr>
          <w:spacing w:val="-8"/>
        </w:rPr>
        <w:t xml:space="preserve"> </w:t>
      </w:r>
      <w:r w:rsidRPr="00173FFA">
        <w:t>sustava</w:t>
      </w:r>
      <w:r w:rsidRPr="00173FFA">
        <w:rPr>
          <w:spacing w:val="-10"/>
        </w:rPr>
        <w:t xml:space="preserve"> </w:t>
      </w:r>
      <w:r w:rsidRPr="00173FFA">
        <w:t>financiranja</w:t>
      </w:r>
      <w:r w:rsidRPr="00173FFA">
        <w:rPr>
          <w:spacing w:val="-7"/>
        </w:rPr>
        <w:t xml:space="preserve"> </w:t>
      </w:r>
      <w:r w:rsidRPr="00173FFA">
        <w:t>iz</w:t>
      </w:r>
      <w:r w:rsidRPr="00173FFA">
        <w:rPr>
          <w:spacing w:val="-9"/>
        </w:rPr>
        <w:t xml:space="preserve"> </w:t>
      </w:r>
      <w:r w:rsidRPr="00173FFA">
        <w:t>javnih</w:t>
      </w:r>
      <w:r w:rsidRPr="00173FFA">
        <w:rPr>
          <w:spacing w:val="-9"/>
        </w:rPr>
        <w:t xml:space="preserve"> </w:t>
      </w:r>
      <w:r w:rsidRPr="00173FFA">
        <w:t>sredstava</w:t>
      </w:r>
      <w:r w:rsidRPr="00173FFA">
        <w:rPr>
          <w:spacing w:val="-8"/>
        </w:rPr>
        <w:t xml:space="preserve"> </w:t>
      </w:r>
      <w:r w:rsidRPr="00173FFA">
        <w:t>državnog</w:t>
      </w:r>
      <w:r w:rsidRPr="00173FFA">
        <w:rPr>
          <w:spacing w:val="-9"/>
        </w:rPr>
        <w:t xml:space="preserve"> </w:t>
      </w:r>
      <w:r w:rsidRPr="00173FFA">
        <w:t>proračuna</w:t>
      </w:r>
      <w:r w:rsidRPr="00173FFA">
        <w:rPr>
          <w:spacing w:val="-7"/>
        </w:rPr>
        <w:t xml:space="preserve"> </w:t>
      </w:r>
      <w:r w:rsidRPr="00173FFA">
        <w:t>i/ili</w:t>
      </w:r>
      <w:r w:rsidRPr="00173FFA">
        <w:rPr>
          <w:spacing w:val="-8"/>
        </w:rPr>
        <w:t xml:space="preserve"> </w:t>
      </w:r>
      <w:r w:rsidRPr="00173FFA">
        <w:t>proračuna</w:t>
      </w:r>
      <w:r w:rsidRPr="00173FFA">
        <w:rPr>
          <w:spacing w:val="-58"/>
        </w:rPr>
        <w:t xml:space="preserve"> </w:t>
      </w:r>
      <w:r w:rsidRPr="00173FFA">
        <w:t>Europske</w:t>
      </w:r>
      <w:r w:rsidRPr="00173FFA">
        <w:rPr>
          <w:spacing w:val="-2"/>
        </w:rPr>
        <w:t xml:space="preserve"> </w:t>
      </w:r>
      <w:r w:rsidRPr="00173FFA">
        <w:t>unije</w:t>
      </w:r>
      <w:r w:rsidRPr="00173FFA">
        <w:rPr>
          <w:spacing w:val="-1"/>
        </w:rPr>
        <w:t xml:space="preserve"> </w:t>
      </w:r>
      <w:r w:rsidRPr="00173FFA">
        <w:t>(u nastavku teksta: Drugi izvor).</w:t>
      </w:r>
    </w:p>
    <w:p w14:paraId="553A0EC2" w14:textId="57636AE0" w:rsidR="00AC316C" w:rsidRPr="006957AC" w:rsidRDefault="00C456C7" w:rsidP="004818BF">
      <w:pPr>
        <w:pStyle w:val="Tijeloteksta"/>
        <w:jc w:val="both"/>
        <w:rPr>
          <w:spacing w:val="-3"/>
        </w:rPr>
      </w:pPr>
      <w:r w:rsidRPr="00173FFA">
        <w:t>Ukoliko</w:t>
      </w:r>
      <w:r w:rsidRPr="00173FFA">
        <w:rPr>
          <w:spacing w:val="-8"/>
        </w:rPr>
        <w:t xml:space="preserve"> </w:t>
      </w:r>
      <w:r w:rsidRPr="00173FFA">
        <w:t>u</w:t>
      </w:r>
      <w:r w:rsidRPr="00173FFA">
        <w:rPr>
          <w:spacing w:val="-7"/>
        </w:rPr>
        <w:t xml:space="preserve"> </w:t>
      </w:r>
      <w:r w:rsidRPr="00173FFA">
        <w:t>financiranju</w:t>
      </w:r>
      <w:r w:rsidRPr="00173FFA">
        <w:rPr>
          <w:spacing w:val="-7"/>
        </w:rPr>
        <w:t xml:space="preserve"> </w:t>
      </w:r>
      <w:r w:rsidRPr="00173FFA">
        <w:t>Projekta</w:t>
      </w:r>
      <w:r w:rsidRPr="00173FFA">
        <w:rPr>
          <w:spacing w:val="-8"/>
        </w:rPr>
        <w:t xml:space="preserve"> </w:t>
      </w:r>
      <w:r w:rsidRPr="00173FFA">
        <w:t>sudjeluje</w:t>
      </w:r>
      <w:r w:rsidRPr="00173FFA">
        <w:rPr>
          <w:spacing w:val="-8"/>
        </w:rPr>
        <w:t xml:space="preserve"> </w:t>
      </w:r>
      <w:r w:rsidRPr="00173FFA">
        <w:t>i</w:t>
      </w:r>
      <w:r w:rsidRPr="00173FFA">
        <w:rPr>
          <w:spacing w:val="-7"/>
        </w:rPr>
        <w:t xml:space="preserve"> </w:t>
      </w:r>
      <w:r w:rsidRPr="00173FFA">
        <w:t>Drugi</w:t>
      </w:r>
      <w:r w:rsidRPr="00173FFA">
        <w:rPr>
          <w:spacing w:val="-9"/>
        </w:rPr>
        <w:t xml:space="preserve"> </w:t>
      </w:r>
      <w:r w:rsidRPr="00173FFA">
        <w:t>izvor</w:t>
      </w:r>
      <w:r w:rsidRPr="00173FFA">
        <w:rPr>
          <w:spacing w:val="-9"/>
        </w:rPr>
        <w:t xml:space="preserve"> </w:t>
      </w:r>
      <w:r w:rsidRPr="00173FFA">
        <w:t>potrebno</w:t>
      </w:r>
      <w:r w:rsidRPr="00173FFA">
        <w:rPr>
          <w:spacing w:val="-7"/>
        </w:rPr>
        <w:t xml:space="preserve"> </w:t>
      </w:r>
      <w:r w:rsidRPr="00173FFA">
        <w:t>ga</w:t>
      </w:r>
      <w:r w:rsidRPr="00173FFA">
        <w:rPr>
          <w:spacing w:val="-8"/>
        </w:rPr>
        <w:t xml:space="preserve"> </w:t>
      </w:r>
      <w:r w:rsidRPr="00173FFA">
        <w:t>je</w:t>
      </w:r>
      <w:r w:rsidRPr="00173FFA">
        <w:rPr>
          <w:spacing w:val="-8"/>
        </w:rPr>
        <w:t xml:space="preserve"> </w:t>
      </w:r>
      <w:r w:rsidRPr="00173FFA">
        <w:t>navesti</w:t>
      </w:r>
      <w:r w:rsidRPr="00173FFA">
        <w:rPr>
          <w:spacing w:val="-7"/>
        </w:rPr>
        <w:t xml:space="preserve"> </w:t>
      </w:r>
      <w:r w:rsidRPr="00173FFA">
        <w:t>u</w:t>
      </w:r>
      <w:r w:rsidRPr="00173FFA">
        <w:rPr>
          <w:spacing w:val="-10"/>
        </w:rPr>
        <w:t xml:space="preserve"> </w:t>
      </w:r>
      <w:r w:rsidRPr="00173FFA">
        <w:t>Proračunu</w:t>
      </w:r>
      <w:r w:rsidRPr="00173FFA">
        <w:rPr>
          <w:spacing w:val="-3"/>
        </w:rPr>
        <w:t xml:space="preserve"> </w:t>
      </w:r>
      <w:r w:rsidRPr="00173FFA">
        <w:t>Projekta.</w:t>
      </w:r>
    </w:p>
    <w:p w14:paraId="2F550696" w14:textId="77777777" w:rsidR="00AC316C" w:rsidRPr="00173FFA" w:rsidRDefault="00AC316C" w:rsidP="004818BF">
      <w:pPr>
        <w:pStyle w:val="Tijeloteksta"/>
        <w:jc w:val="both"/>
      </w:pPr>
    </w:p>
    <w:p w14:paraId="6BEA87B9" w14:textId="0C344003" w:rsidR="00AC316C" w:rsidRDefault="00C456C7" w:rsidP="00D017AA">
      <w:pPr>
        <w:pStyle w:val="Naslov3"/>
        <w:numPr>
          <w:ilvl w:val="2"/>
          <w:numId w:val="5"/>
        </w:numPr>
        <w:spacing w:before="0"/>
        <w:rPr>
          <w:rFonts w:ascii="Times New Roman" w:hAnsi="Times New Roman"/>
          <w:color w:val="auto"/>
        </w:rPr>
      </w:pPr>
      <w:bookmarkStart w:id="9" w:name="_Toc155965214"/>
      <w:r w:rsidRPr="001F6BB8">
        <w:rPr>
          <w:rFonts w:ascii="Times New Roman" w:hAnsi="Times New Roman"/>
          <w:color w:val="auto"/>
        </w:rPr>
        <w:t>Dopušteni udjel Korisnika u sufinanciranju Projekta</w:t>
      </w:r>
      <w:bookmarkEnd w:id="9"/>
    </w:p>
    <w:p w14:paraId="4B8873D4" w14:textId="77777777" w:rsidR="001F6BB8" w:rsidRPr="001F6BB8" w:rsidRDefault="001F6BB8" w:rsidP="00D017AA"/>
    <w:p w14:paraId="1F65BF3E" w14:textId="1C0801F9" w:rsidR="00AC316C" w:rsidRPr="00173FFA" w:rsidRDefault="00C456C7" w:rsidP="004818BF">
      <w:pPr>
        <w:pStyle w:val="Tijeloteksta"/>
        <w:ind w:firstLine="2"/>
        <w:jc w:val="both"/>
      </w:pPr>
      <w:r w:rsidRPr="00173FFA">
        <w:t>Dopušteni</w:t>
      </w:r>
      <w:r w:rsidRPr="00173FFA">
        <w:rPr>
          <w:spacing w:val="9"/>
        </w:rPr>
        <w:t xml:space="preserve"> </w:t>
      </w:r>
      <w:r w:rsidRPr="00173FFA">
        <w:t>udjel</w:t>
      </w:r>
      <w:r w:rsidRPr="00173FFA">
        <w:rPr>
          <w:spacing w:val="10"/>
        </w:rPr>
        <w:t xml:space="preserve"> </w:t>
      </w:r>
      <w:r w:rsidRPr="00173FFA">
        <w:t>Korisnika</w:t>
      </w:r>
      <w:r w:rsidRPr="00173FFA">
        <w:rPr>
          <w:spacing w:val="8"/>
        </w:rPr>
        <w:t xml:space="preserve"> </w:t>
      </w:r>
      <w:r w:rsidRPr="00173FFA">
        <w:t>u</w:t>
      </w:r>
      <w:r w:rsidRPr="00173FFA">
        <w:rPr>
          <w:spacing w:val="10"/>
        </w:rPr>
        <w:t xml:space="preserve"> </w:t>
      </w:r>
      <w:r w:rsidRPr="00173FFA">
        <w:t>sufinanciranju</w:t>
      </w:r>
      <w:r w:rsidRPr="00173FFA">
        <w:rPr>
          <w:spacing w:val="11"/>
        </w:rPr>
        <w:t xml:space="preserve"> </w:t>
      </w:r>
      <w:r w:rsidRPr="00173FFA">
        <w:t>Projekta</w:t>
      </w:r>
      <w:r w:rsidRPr="00173FFA">
        <w:rPr>
          <w:spacing w:val="9"/>
        </w:rPr>
        <w:t xml:space="preserve"> </w:t>
      </w:r>
      <w:r w:rsidRPr="00173FFA">
        <w:t>je</w:t>
      </w:r>
      <w:r w:rsidRPr="00173FFA">
        <w:rPr>
          <w:spacing w:val="10"/>
        </w:rPr>
        <w:t xml:space="preserve"> </w:t>
      </w:r>
      <w:r w:rsidRPr="00173FFA">
        <w:t>novčani</w:t>
      </w:r>
      <w:r w:rsidRPr="00173FFA">
        <w:rPr>
          <w:spacing w:val="11"/>
        </w:rPr>
        <w:t xml:space="preserve"> </w:t>
      </w:r>
      <w:r w:rsidRPr="00173FFA">
        <w:t>udjel</w:t>
      </w:r>
      <w:r w:rsidRPr="00173FFA">
        <w:rPr>
          <w:spacing w:val="9"/>
        </w:rPr>
        <w:t xml:space="preserve"> </w:t>
      </w:r>
      <w:r w:rsidRPr="00173FFA">
        <w:t>iz</w:t>
      </w:r>
      <w:r w:rsidRPr="00173FFA">
        <w:rPr>
          <w:spacing w:val="10"/>
        </w:rPr>
        <w:t xml:space="preserve"> </w:t>
      </w:r>
      <w:r w:rsidRPr="00173FFA">
        <w:t>bilo</w:t>
      </w:r>
      <w:r w:rsidRPr="00173FFA">
        <w:rPr>
          <w:spacing w:val="9"/>
        </w:rPr>
        <w:t xml:space="preserve"> </w:t>
      </w:r>
      <w:r w:rsidRPr="00173FFA">
        <w:t>kojeg</w:t>
      </w:r>
      <w:r w:rsidRPr="00173FFA">
        <w:rPr>
          <w:spacing w:val="10"/>
        </w:rPr>
        <w:t xml:space="preserve"> </w:t>
      </w:r>
      <w:r w:rsidRPr="00173FFA">
        <w:t>izvora,</w:t>
      </w:r>
      <w:r w:rsidRPr="00173FFA">
        <w:rPr>
          <w:spacing w:val="10"/>
        </w:rPr>
        <w:t xml:space="preserve"> </w:t>
      </w:r>
      <w:r w:rsidRPr="00173FFA">
        <w:t>osim</w:t>
      </w:r>
      <w:r w:rsidRPr="00173FFA">
        <w:rPr>
          <w:spacing w:val="10"/>
        </w:rPr>
        <w:t xml:space="preserve"> </w:t>
      </w:r>
      <w:r w:rsidRPr="00173FFA">
        <w:t>iz</w:t>
      </w:r>
      <w:r w:rsidR="006957AC">
        <w:t xml:space="preserve"> </w:t>
      </w:r>
      <w:r w:rsidRPr="00173FFA">
        <w:rPr>
          <w:spacing w:val="-57"/>
        </w:rPr>
        <w:t xml:space="preserve"> </w:t>
      </w:r>
      <w:r w:rsidRPr="00173FFA">
        <w:t>Drugog</w:t>
      </w:r>
      <w:r w:rsidRPr="00173FFA">
        <w:rPr>
          <w:spacing w:val="-1"/>
        </w:rPr>
        <w:t xml:space="preserve"> </w:t>
      </w:r>
      <w:r w:rsidRPr="00173FFA">
        <w:t>izvora</w:t>
      </w:r>
      <w:r w:rsidRPr="00173FFA">
        <w:rPr>
          <w:spacing w:val="-1"/>
        </w:rPr>
        <w:t xml:space="preserve"> </w:t>
      </w:r>
      <w:r w:rsidRPr="00173FFA">
        <w:t>i od ugovornog</w:t>
      </w:r>
      <w:r w:rsidRPr="00173FFA">
        <w:rPr>
          <w:spacing w:val="-1"/>
        </w:rPr>
        <w:t xml:space="preserve"> </w:t>
      </w:r>
      <w:r w:rsidRPr="00173FFA">
        <w:t>izvoditelja.</w:t>
      </w:r>
    </w:p>
    <w:p w14:paraId="1D666AE4" w14:textId="77777777" w:rsidR="00AC316C" w:rsidRPr="00173FFA" w:rsidRDefault="00AC316C" w:rsidP="004818BF">
      <w:pPr>
        <w:pStyle w:val="Tijeloteksta"/>
        <w:jc w:val="both"/>
      </w:pPr>
    </w:p>
    <w:p w14:paraId="7D1F7D99" w14:textId="7BA34867" w:rsidR="00AC316C" w:rsidRPr="003A40AF" w:rsidRDefault="00C456C7" w:rsidP="004818BF">
      <w:pPr>
        <w:pStyle w:val="Tijeloteksta"/>
        <w:jc w:val="both"/>
        <w:rPr>
          <w:spacing w:val="-57"/>
        </w:rPr>
      </w:pPr>
      <w:r w:rsidRPr="00173FFA">
        <w:rPr>
          <w:spacing w:val="-1"/>
        </w:rPr>
        <w:t>Ukoliko</w:t>
      </w:r>
      <w:r w:rsidRPr="00173FFA">
        <w:rPr>
          <w:spacing w:val="-12"/>
        </w:rPr>
        <w:t xml:space="preserve"> </w:t>
      </w:r>
      <w:r w:rsidRPr="00173FFA">
        <w:rPr>
          <w:spacing w:val="-1"/>
        </w:rPr>
        <w:t>je</w:t>
      </w:r>
      <w:r w:rsidRPr="00173FFA">
        <w:rPr>
          <w:spacing w:val="-13"/>
        </w:rPr>
        <w:t xml:space="preserve"> </w:t>
      </w:r>
      <w:r w:rsidRPr="00173FFA">
        <w:rPr>
          <w:spacing w:val="-1"/>
        </w:rPr>
        <w:t>Prijavitelj</w:t>
      </w:r>
      <w:r w:rsidRPr="00173FFA">
        <w:rPr>
          <w:spacing w:val="-12"/>
        </w:rPr>
        <w:t xml:space="preserve"> </w:t>
      </w:r>
      <w:r w:rsidRPr="00173FFA">
        <w:rPr>
          <w:spacing w:val="-1"/>
        </w:rPr>
        <w:t>u</w:t>
      </w:r>
      <w:r w:rsidRPr="00173FFA">
        <w:rPr>
          <w:spacing w:val="-15"/>
        </w:rPr>
        <w:t xml:space="preserve"> </w:t>
      </w:r>
      <w:r w:rsidRPr="00173FFA">
        <w:rPr>
          <w:spacing w:val="-1"/>
        </w:rPr>
        <w:t>Proračunu</w:t>
      </w:r>
      <w:r w:rsidRPr="00173FFA">
        <w:rPr>
          <w:spacing w:val="-11"/>
        </w:rPr>
        <w:t xml:space="preserve"> </w:t>
      </w:r>
      <w:r w:rsidRPr="00173FFA">
        <w:t>Projekta</w:t>
      </w:r>
      <w:r w:rsidRPr="00173FFA">
        <w:rPr>
          <w:spacing w:val="-13"/>
        </w:rPr>
        <w:t xml:space="preserve"> </w:t>
      </w:r>
      <w:r w:rsidRPr="00173FFA">
        <w:t>naveo</w:t>
      </w:r>
      <w:r w:rsidRPr="00173FFA">
        <w:rPr>
          <w:spacing w:val="-12"/>
        </w:rPr>
        <w:t xml:space="preserve"> </w:t>
      </w:r>
      <w:r w:rsidRPr="00173FFA">
        <w:t>i</w:t>
      </w:r>
      <w:r w:rsidRPr="00173FFA">
        <w:rPr>
          <w:spacing w:val="-12"/>
        </w:rPr>
        <w:t xml:space="preserve"> </w:t>
      </w:r>
      <w:r w:rsidRPr="00173FFA">
        <w:t>Drugi</w:t>
      </w:r>
      <w:r w:rsidRPr="00173FFA">
        <w:rPr>
          <w:spacing w:val="-13"/>
        </w:rPr>
        <w:t xml:space="preserve"> </w:t>
      </w:r>
      <w:r w:rsidRPr="00173FFA">
        <w:t>izvor,</w:t>
      </w:r>
      <w:r w:rsidRPr="00173FFA">
        <w:rPr>
          <w:spacing w:val="-11"/>
        </w:rPr>
        <w:t xml:space="preserve"> </w:t>
      </w:r>
      <w:r w:rsidRPr="00173FFA">
        <w:t>Središnji</w:t>
      </w:r>
      <w:r w:rsidRPr="00173FFA">
        <w:rPr>
          <w:spacing w:val="-12"/>
        </w:rPr>
        <w:t xml:space="preserve"> </w:t>
      </w:r>
      <w:r w:rsidRPr="00173FFA">
        <w:t>državni</w:t>
      </w:r>
      <w:r w:rsidRPr="00173FFA">
        <w:rPr>
          <w:spacing w:val="-12"/>
        </w:rPr>
        <w:t xml:space="preserve"> </w:t>
      </w:r>
      <w:r w:rsidRPr="00173FFA">
        <w:t>ured</w:t>
      </w:r>
      <w:r w:rsidRPr="00173FFA">
        <w:rPr>
          <w:spacing w:val="-11"/>
        </w:rPr>
        <w:t xml:space="preserve"> </w:t>
      </w:r>
      <w:r w:rsidRPr="00173FFA">
        <w:t>će</w:t>
      </w:r>
      <w:r w:rsidRPr="00173FFA">
        <w:rPr>
          <w:spacing w:val="-13"/>
        </w:rPr>
        <w:t xml:space="preserve"> </w:t>
      </w:r>
      <w:r w:rsidR="002E7D4E">
        <w:rPr>
          <w:spacing w:val="-13"/>
        </w:rPr>
        <w:t xml:space="preserve">prihvatiti </w:t>
      </w:r>
      <w:r w:rsidR="003A40AF">
        <w:t>u</w:t>
      </w:r>
      <w:r w:rsidRPr="00173FFA">
        <w:t>kupni</w:t>
      </w:r>
      <w:r w:rsidRPr="00173FFA">
        <w:rPr>
          <w:spacing w:val="-12"/>
        </w:rPr>
        <w:t xml:space="preserve"> </w:t>
      </w:r>
      <w:r w:rsidRPr="00173FFA">
        <w:t>iznos</w:t>
      </w:r>
      <w:r w:rsidRPr="00173FFA">
        <w:rPr>
          <w:spacing w:val="-11"/>
        </w:rPr>
        <w:t xml:space="preserve"> </w:t>
      </w:r>
      <w:r w:rsidRPr="00173FFA">
        <w:t>Proračuna</w:t>
      </w:r>
      <w:r w:rsidRPr="00173FFA">
        <w:rPr>
          <w:spacing w:val="-12"/>
        </w:rPr>
        <w:t xml:space="preserve"> </w:t>
      </w:r>
      <w:r w:rsidRPr="00173FFA">
        <w:t>Projekta.</w:t>
      </w:r>
      <w:r w:rsidRPr="00173FFA">
        <w:rPr>
          <w:spacing w:val="-12"/>
        </w:rPr>
        <w:t xml:space="preserve"> </w:t>
      </w:r>
      <w:r w:rsidRPr="00173FFA">
        <w:t>Drugi</w:t>
      </w:r>
      <w:r w:rsidRPr="00173FFA">
        <w:rPr>
          <w:spacing w:val="-12"/>
        </w:rPr>
        <w:t xml:space="preserve"> </w:t>
      </w:r>
      <w:r w:rsidRPr="00173FFA">
        <w:t>izvor</w:t>
      </w:r>
      <w:r w:rsidRPr="00173FFA">
        <w:rPr>
          <w:spacing w:val="-12"/>
        </w:rPr>
        <w:t xml:space="preserve"> </w:t>
      </w:r>
      <w:r w:rsidRPr="00173FFA">
        <w:t>financiranja</w:t>
      </w:r>
      <w:r w:rsidRPr="00173FFA">
        <w:rPr>
          <w:spacing w:val="-12"/>
        </w:rPr>
        <w:t xml:space="preserve"> </w:t>
      </w:r>
      <w:r w:rsidRPr="00173FFA">
        <w:t>uzima</w:t>
      </w:r>
      <w:r w:rsidRPr="00173FFA">
        <w:rPr>
          <w:spacing w:val="-12"/>
        </w:rPr>
        <w:t xml:space="preserve"> </w:t>
      </w:r>
      <w:r w:rsidRPr="00173FFA">
        <w:t>se</w:t>
      </w:r>
      <w:r w:rsidRPr="00173FFA">
        <w:rPr>
          <w:spacing w:val="-13"/>
        </w:rPr>
        <w:t xml:space="preserve"> </w:t>
      </w:r>
      <w:r w:rsidRPr="00173FFA">
        <w:t>samo</w:t>
      </w:r>
      <w:r w:rsidRPr="00173FFA">
        <w:rPr>
          <w:spacing w:val="-11"/>
        </w:rPr>
        <w:t xml:space="preserve"> </w:t>
      </w:r>
      <w:r w:rsidRPr="00173FFA">
        <w:t>kao</w:t>
      </w:r>
      <w:r w:rsidRPr="00173FFA">
        <w:rPr>
          <w:spacing w:val="-11"/>
        </w:rPr>
        <w:t xml:space="preserve"> </w:t>
      </w:r>
      <w:r w:rsidRPr="00173FFA">
        <w:t>informacija,</w:t>
      </w:r>
      <w:r w:rsidRPr="00173FFA">
        <w:rPr>
          <w:spacing w:val="-11"/>
        </w:rPr>
        <w:t xml:space="preserve"> </w:t>
      </w:r>
      <w:r w:rsidRPr="00173FFA">
        <w:t>a</w:t>
      </w:r>
      <w:r w:rsidRPr="00173FFA">
        <w:rPr>
          <w:spacing w:val="-13"/>
        </w:rPr>
        <w:t xml:space="preserve"> </w:t>
      </w:r>
      <w:r w:rsidRPr="00173FFA">
        <w:t>omjer</w:t>
      </w:r>
      <w:r w:rsidRPr="00173FFA">
        <w:rPr>
          <w:spacing w:val="-57"/>
        </w:rPr>
        <w:t xml:space="preserve"> </w:t>
      </w:r>
      <w:r w:rsidRPr="00173FFA">
        <w:t>sufinanciranja između Središnjeg državnog ureda i Korisnika utvrđuje se u odnosu na Proračun</w:t>
      </w:r>
      <w:r w:rsidRPr="00173FFA">
        <w:rPr>
          <w:spacing w:val="1"/>
        </w:rPr>
        <w:t xml:space="preserve"> </w:t>
      </w:r>
      <w:r w:rsidRPr="00173FFA">
        <w:t>Projekta</w:t>
      </w:r>
      <w:r w:rsidRPr="00173FFA">
        <w:rPr>
          <w:spacing w:val="-1"/>
        </w:rPr>
        <w:t xml:space="preserve"> </w:t>
      </w:r>
      <w:r w:rsidRPr="00173FFA">
        <w:t>umanjen</w:t>
      </w:r>
      <w:r w:rsidRPr="00173FFA">
        <w:rPr>
          <w:spacing w:val="-1"/>
        </w:rPr>
        <w:t xml:space="preserve"> </w:t>
      </w:r>
      <w:r w:rsidRPr="00173FFA">
        <w:t>za</w:t>
      </w:r>
      <w:r w:rsidRPr="00173FFA">
        <w:rPr>
          <w:spacing w:val="-1"/>
        </w:rPr>
        <w:t xml:space="preserve"> </w:t>
      </w:r>
      <w:r w:rsidRPr="00173FFA">
        <w:t>iznos financiranja iz</w:t>
      </w:r>
      <w:r w:rsidRPr="00173FFA">
        <w:rPr>
          <w:spacing w:val="-1"/>
        </w:rPr>
        <w:t xml:space="preserve"> </w:t>
      </w:r>
      <w:r w:rsidRPr="00173FFA">
        <w:t>Drugog izvora.</w:t>
      </w:r>
    </w:p>
    <w:p w14:paraId="3C224F71" w14:textId="77777777" w:rsidR="00AC316C" w:rsidRPr="00173FFA" w:rsidRDefault="00AC316C" w:rsidP="004818BF">
      <w:pPr>
        <w:pStyle w:val="Tijeloteksta"/>
        <w:jc w:val="both"/>
      </w:pPr>
    </w:p>
    <w:p w14:paraId="0B4E7B72" w14:textId="77777777" w:rsidR="00AC316C" w:rsidRDefault="00C456C7" w:rsidP="004818BF">
      <w:pPr>
        <w:pStyle w:val="Tijeloteksta"/>
        <w:ind w:firstLine="2"/>
        <w:jc w:val="both"/>
      </w:pPr>
      <w:r w:rsidRPr="00173FFA">
        <w:t>U</w:t>
      </w:r>
      <w:r w:rsidRPr="00173FFA">
        <w:rPr>
          <w:spacing w:val="18"/>
        </w:rPr>
        <w:t xml:space="preserve"> </w:t>
      </w:r>
      <w:r w:rsidRPr="00173FFA">
        <w:t>slučaju</w:t>
      </w:r>
      <w:r w:rsidRPr="00173FFA">
        <w:rPr>
          <w:spacing w:val="19"/>
        </w:rPr>
        <w:t xml:space="preserve"> </w:t>
      </w:r>
      <w:r w:rsidRPr="00173FFA">
        <w:t>da</w:t>
      </w:r>
      <w:r w:rsidRPr="00173FFA">
        <w:rPr>
          <w:spacing w:val="19"/>
        </w:rPr>
        <w:t xml:space="preserve"> </w:t>
      </w:r>
      <w:r w:rsidRPr="00173FFA">
        <w:t>Prijavitelj</w:t>
      </w:r>
      <w:r w:rsidRPr="00173FFA">
        <w:rPr>
          <w:spacing w:val="17"/>
        </w:rPr>
        <w:t xml:space="preserve"> </w:t>
      </w:r>
      <w:r w:rsidRPr="00173FFA">
        <w:t>ne</w:t>
      </w:r>
      <w:r w:rsidRPr="00173FFA">
        <w:rPr>
          <w:spacing w:val="19"/>
        </w:rPr>
        <w:t xml:space="preserve"> </w:t>
      </w:r>
      <w:r w:rsidRPr="00173FFA">
        <w:t>prijavi</w:t>
      </w:r>
      <w:r w:rsidRPr="00173FFA">
        <w:rPr>
          <w:spacing w:val="19"/>
        </w:rPr>
        <w:t xml:space="preserve"> </w:t>
      </w:r>
      <w:r w:rsidRPr="00173FFA">
        <w:t>Drugi</w:t>
      </w:r>
      <w:r w:rsidRPr="00173FFA">
        <w:rPr>
          <w:spacing w:val="19"/>
        </w:rPr>
        <w:t xml:space="preserve"> </w:t>
      </w:r>
      <w:r w:rsidRPr="00173FFA">
        <w:t>izvor,</w:t>
      </w:r>
      <w:r w:rsidRPr="00173FFA">
        <w:rPr>
          <w:spacing w:val="20"/>
        </w:rPr>
        <w:t xml:space="preserve"> </w:t>
      </w:r>
      <w:r w:rsidRPr="00173FFA">
        <w:t>a</w:t>
      </w:r>
      <w:r w:rsidRPr="00173FFA">
        <w:rPr>
          <w:spacing w:val="22"/>
        </w:rPr>
        <w:t xml:space="preserve"> </w:t>
      </w:r>
      <w:r w:rsidRPr="00173FFA">
        <w:t>Središnji</w:t>
      </w:r>
      <w:r w:rsidRPr="00173FFA">
        <w:rPr>
          <w:spacing w:val="20"/>
        </w:rPr>
        <w:t xml:space="preserve"> </w:t>
      </w:r>
      <w:r w:rsidRPr="00173FFA">
        <w:t>državni</w:t>
      </w:r>
      <w:r w:rsidRPr="00173FFA">
        <w:rPr>
          <w:spacing w:val="19"/>
        </w:rPr>
        <w:t xml:space="preserve"> </w:t>
      </w:r>
      <w:r w:rsidRPr="00173FFA">
        <w:t>ured</w:t>
      </w:r>
      <w:r w:rsidRPr="00173FFA">
        <w:rPr>
          <w:spacing w:val="21"/>
        </w:rPr>
        <w:t xml:space="preserve"> </w:t>
      </w:r>
      <w:r w:rsidRPr="00173FFA">
        <w:t>naknadno</w:t>
      </w:r>
      <w:r w:rsidRPr="00173FFA">
        <w:rPr>
          <w:spacing w:val="20"/>
        </w:rPr>
        <w:t xml:space="preserve"> </w:t>
      </w:r>
      <w:r w:rsidRPr="00173FFA">
        <w:t>utvrdi</w:t>
      </w:r>
      <w:r w:rsidRPr="00173FFA">
        <w:rPr>
          <w:spacing w:val="19"/>
        </w:rPr>
        <w:t xml:space="preserve"> </w:t>
      </w:r>
      <w:r w:rsidRPr="00173FFA">
        <w:t>njegovo</w:t>
      </w:r>
      <w:r w:rsidRPr="00173FFA">
        <w:rPr>
          <w:spacing w:val="-57"/>
        </w:rPr>
        <w:t xml:space="preserve"> </w:t>
      </w:r>
      <w:r w:rsidRPr="00173FFA">
        <w:t>postojanje,</w:t>
      </w:r>
      <w:r w:rsidRPr="00173FFA">
        <w:rPr>
          <w:spacing w:val="-1"/>
        </w:rPr>
        <w:t xml:space="preserve"> </w:t>
      </w:r>
      <w:r w:rsidRPr="00173FFA">
        <w:t>umanjit</w:t>
      </w:r>
      <w:r w:rsidRPr="00173FFA">
        <w:rPr>
          <w:spacing w:val="-1"/>
        </w:rPr>
        <w:t xml:space="preserve"> </w:t>
      </w:r>
      <w:r w:rsidRPr="00173FFA">
        <w:t>će</w:t>
      </w:r>
      <w:r w:rsidRPr="00173FFA">
        <w:rPr>
          <w:spacing w:val="-1"/>
        </w:rPr>
        <w:t xml:space="preserve"> </w:t>
      </w:r>
      <w:r w:rsidRPr="00173FFA">
        <w:t>ukupni</w:t>
      </w:r>
      <w:r w:rsidRPr="00173FFA">
        <w:rPr>
          <w:spacing w:val="-1"/>
        </w:rPr>
        <w:t xml:space="preserve"> </w:t>
      </w:r>
      <w:r w:rsidRPr="00173FFA">
        <w:t>iznos Projekta</w:t>
      </w:r>
      <w:r w:rsidRPr="00173FFA">
        <w:rPr>
          <w:spacing w:val="-1"/>
        </w:rPr>
        <w:t xml:space="preserve"> </w:t>
      </w:r>
      <w:r w:rsidRPr="00173FFA">
        <w:t>za</w:t>
      </w:r>
      <w:r w:rsidRPr="00173FFA">
        <w:rPr>
          <w:spacing w:val="-1"/>
        </w:rPr>
        <w:t xml:space="preserve"> </w:t>
      </w:r>
      <w:r w:rsidRPr="00173FFA">
        <w:t>iznos</w:t>
      </w:r>
      <w:r w:rsidRPr="00173FFA">
        <w:rPr>
          <w:spacing w:val="-1"/>
        </w:rPr>
        <w:t xml:space="preserve"> </w:t>
      </w:r>
      <w:r w:rsidRPr="00173FFA">
        <w:t>sufinanciran iz Drugog izvora.</w:t>
      </w:r>
    </w:p>
    <w:p w14:paraId="3498A433" w14:textId="77777777" w:rsidR="00B156D5" w:rsidRDefault="00B156D5" w:rsidP="004818BF">
      <w:pPr>
        <w:pStyle w:val="Tijeloteksta"/>
        <w:ind w:firstLine="2"/>
        <w:jc w:val="both"/>
      </w:pPr>
    </w:p>
    <w:p w14:paraId="55D70A30" w14:textId="2B8CA1FD" w:rsidR="00B156D5" w:rsidRPr="00173FFA" w:rsidRDefault="00B156D5" w:rsidP="004818BF">
      <w:pPr>
        <w:pStyle w:val="Tijeloteksta"/>
        <w:ind w:firstLine="2"/>
        <w:jc w:val="both"/>
      </w:pPr>
      <w:r w:rsidRPr="004818BF">
        <w:t xml:space="preserve">U slučaju da Prijavitelj </w:t>
      </w:r>
      <w:r w:rsidR="005C469A" w:rsidRPr="004818BF">
        <w:t xml:space="preserve">zatraži veći iznos od najviše dopuštenog iznosa koji Središnji državni ured </w:t>
      </w:r>
      <w:r w:rsidR="001906C8" w:rsidRPr="004818BF">
        <w:t>može financirati, prijava se neće razmatrati.</w:t>
      </w:r>
    </w:p>
    <w:p w14:paraId="5CE26C46" w14:textId="77777777" w:rsidR="00AC316C" w:rsidRDefault="00AC316C" w:rsidP="004818BF">
      <w:pPr>
        <w:pStyle w:val="Tijeloteksta"/>
        <w:ind w:left="567"/>
        <w:jc w:val="both"/>
      </w:pPr>
    </w:p>
    <w:p w14:paraId="1590DCB8" w14:textId="77777777" w:rsidR="00EC290D" w:rsidRDefault="00EC290D" w:rsidP="004818BF">
      <w:pPr>
        <w:pStyle w:val="Tijeloteksta"/>
        <w:ind w:left="567"/>
        <w:jc w:val="both"/>
      </w:pPr>
    </w:p>
    <w:p w14:paraId="5729D865" w14:textId="77777777" w:rsidR="00EC290D" w:rsidRPr="00173FFA" w:rsidRDefault="00EC290D" w:rsidP="004818BF">
      <w:pPr>
        <w:pStyle w:val="Tijeloteksta"/>
        <w:ind w:left="567"/>
        <w:jc w:val="both"/>
      </w:pPr>
    </w:p>
    <w:p w14:paraId="7560AB8B" w14:textId="63A10908" w:rsidR="00AC316C" w:rsidRDefault="00C456C7" w:rsidP="001D5A1F">
      <w:pPr>
        <w:pStyle w:val="Naslov2"/>
        <w:numPr>
          <w:ilvl w:val="1"/>
          <w:numId w:val="6"/>
        </w:numPr>
        <w:rPr>
          <w:b w:val="0"/>
        </w:rPr>
      </w:pPr>
      <w:bookmarkStart w:id="10" w:name="_Toc155965215"/>
      <w:r w:rsidRPr="00B13FE7">
        <w:rPr>
          <w:b w:val="0"/>
        </w:rPr>
        <w:t>POSTUPAK PODNOŠENJA PRIJAVE</w:t>
      </w:r>
      <w:bookmarkEnd w:id="10"/>
    </w:p>
    <w:p w14:paraId="33E46899" w14:textId="77777777" w:rsidR="00E21D72" w:rsidRPr="00B13FE7" w:rsidRDefault="00E21D72" w:rsidP="001D5A1F">
      <w:pPr>
        <w:pStyle w:val="Naslov2"/>
        <w:ind w:left="558"/>
        <w:rPr>
          <w:b w:val="0"/>
        </w:rPr>
      </w:pPr>
    </w:p>
    <w:p w14:paraId="18A1E5D7" w14:textId="5C8D969D" w:rsidR="00AC316C" w:rsidRDefault="00B62DF4" w:rsidP="001D5A1F">
      <w:pPr>
        <w:pStyle w:val="Naslov3"/>
        <w:spacing w:before="0"/>
        <w:rPr>
          <w:rFonts w:ascii="Times New Roman" w:hAnsi="Times New Roman"/>
          <w:color w:val="auto"/>
        </w:rPr>
      </w:pPr>
      <w:bookmarkStart w:id="11" w:name="_Toc155965216"/>
      <w:r>
        <w:rPr>
          <w:rFonts w:ascii="Times New Roman" w:hAnsi="Times New Roman"/>
          <w:color w:val="auto"/>
        </w:rPr>
        <w:t xml:space="preserve">2.2.1. </w:t>
      </w:r>
      <w:r w:rsidR="00C456C7" w:rsidRPr="003F68AC">
        <w:rPr>
          <w:rFonts w:ascii="Times New Roman" w:hAnsi="Times New Roman"/>
          <w:color w:val="auto"/>
        </w:rPr>
        <w:t>Obrazac prijave</w:t>
      </w:r>
      <w:bookmarkEnd w:id="11"/>
    </w:p>
    <w:p w14:paraId="3ED7E77E" w14:textId="77777777" w:rsidR="00E21D72" w:rsidRPr="00E21D72" w:rsidRDefault="00E21D72" w:rsidP="00D017AA"/>
    <w:p w14:paraId="15FB23C7" w14:textId="7E2498E6" w:rsidR="00AC316C" w:rsidRPr="00173FFA" w:rsidRDefault="00C456C7" w:rsidP="004818BF">
      <w:pPr>
        <w:pStyle w:val="Tijeloteksta"/>
        <w:ind w:firstLine="2"/>
        <w:jc w:val="both"/>
      </w:pPr>
      <w:r w:rsidRPr="00173FFA">
        <w:t>Prijavitelj mora koristiti obrasce priložene uz ove upute (Dodatak A - Kontrolni obrazac, Dodatak</w:t>
      </w:r>
      <w:r w:rsidRPr="00173FFA">
        <w:rPr>
          <w:spacing w:val="-57"/>
        </w:rPr>
        <w:t xml:space="preserve"> </w:t>
      </w:r>
      <w:r w:rsidRPr="00173FFA">
        <w:t xml:space="preserve">B - </w:t>
      </w:r>
      <w:r w:rsidRPr="00173FFA">
        <w:lastRenderedPageBreak/>
        <w:t xml:space="preserve">Prijavni obrazac, Dodatak C </w:t>
      </w:r>
      <w:r w:rsidR="001058A2">
        <w:t>(I. i II. dio)</w:t>
      </w:r>
      <w:r w:rsidR="0093542D">
        <w:t xml:space="preserve"> </w:t>
      </w:r>
      <w:r w:rsidRPr="00173FFA">
        <w:t>- Proračun Projekta) te se držati formata obrazaca i u cijelosti ih</w:t>
      </w:r>
      <w:r w:rsidRPr="00173FFA">
        <w:rPr>
          <w:spacing w:val="1"/>
        </w:rPr>
        <w:t xml:space="preserve"> </w:t>
      </w:r>
      <w:r w:rsidRPr="00173FFA">
        <w:t>popuniti.</w:t>
      </w:r>
    </w:p>
    <w:p w14:paraId="5E984562" w14:textId="77777777" w:rsidR="00AC316C" w:rsidRPr="00173FFA" w:rsidRDefault="00AC316C" w:rsidP="004818BF">
      <w:pPr>
        <w:pStyle w:val="Tijeloteksta"/>
        <w:jc w:val="both"/>
      </w:pPr>
    </w:p>
    <w:p w14:paraId="12AAB45E" w14:textId="77777777" w:rsidR="00AC316C" w:rsidRPr="00173FFA" w:rsidRDefault="00C456C7" w:rsidP="004818BF">
      <w:pPr>
        <w:pStyle w:val="Tijeloteksta"/>
        <w:ind w:firstLine="2"/>
        <w:jc w:val="both"/>
      </w:pPr>
      <w:r w:rsidRPr="00173FFA">
        <w:t>Prijava</w:t>
      </w:r>
      <w:r w:rsidRPr="00173FFA">
        <w:rPr>
          <w:spacing w:val="9"/>
        </w:rPr>
        <w:t xml:space="preserve"> </w:t>
      </w:r>
      <w:r w:rsidRPr="00173FFA">
        <w:t>treba</w:t>
      </w:r>
      <w:r w:rsidRPr="00173FFA">
        <w:rPr>
          <w:spacing w:val="9"/>
        </w:rPr>
        <w:t xml:space="preserve"> </w:t>
      </w:r>
      <w:r w:rsidRPr="00173FFA">
        <w:t>biti</w:t>
      </w:r>
      <w:r w:rsidRPr="00173FFA">
        <w:rPr>
          <w:spacing w:val="12"/>
        </w:rPr>
        <w:t xml:space="preserve"> </w:t>
      </w:r>
      <w:r w:rsidRPr="00173FFA">
        <w:t>popunjena</w:t>
      </w:r>
      <w:r w:rsidRPr="00173FFA">
        <w:rPr>
          <w:spacing w:val="10"/>
        </w:rPr>
        <w:t xml:space="preserve"> </w:t>
      </w:r>
      <w:r w:rsidRPr="00173FFA">
        <w:t>na</w:t>
      </w:r>
      <w:r w:rsidRPr="00173FFA">
        <w:rPr>
          <w:spacing w:val="9"/>
        </w:rPr>
        <w:t xml:space="preserve"> </w:t>
      </w:r>
      <w:r w:rsidRPr="00173FFA">
        <w:t>hrvatskom</w:t>
      </w:r>
      <w:r w:rsidRPr="00173FFA">
        <w:rPr>
          <w:spacing w:val="11"/>
        </w:rPr>
        <w:t xml:space="preserve"> </w:t>
      </w:r>
      <w:r w:rsidRPr="00173FFA">
        <w:t>jeziku,</w:t>
      </w:r>
      <w:r w:rsidRPr="00173FFA">
        <w:rPr>
          <w:spacing w:val="11"/>
        </w:rPr>
        <w:t xml:space="preserve"> </w:t>
      </w:r>
      <w:r w:rsidRPr="00173FFA">
        <w:t>precizno</w:t>
      </w:r>
      <w:r w:rsidRPr="00173FFA">
        <w:rPr>
          <w:spacing w:val="11"/>
        </w:rPr>
        <w:t xml:space="preserve"> </w:t>
      </w:r>
      <w:r w:rsidRPr="00173FFA">
        <w:t>i</w:t>
      </w:r>
      <w:r w:rsidRPr="00173FFA">
        <w:rPr>
          <w:spacing w:val="11"/>
        </w:rPr>
        <w:t xml:space="preserve"> </w:t>
      </w:r>
      <w:r w:rsidRPr="00173FFA">
        <w:t>što</w:t>
      </w:r>
      <w:r w:rsidRPr="00173FFA">
        <w:rPr>
          <w:spacing w:val="11"/>
        </w:rPr>
        <w:t xml:space="preserve"> </w:t>
      </w:r>
      <w:r w:rsidRPr="00173FFA">
        <w:t>jasnije</w:t>
      </w:r>
      <w:r w:rsidRPr="00173FFA">
        <w:rPr>
          <w:spacing w:val="9"/>
        </w:rPr>
        <w:t xml:space="preserve"> </w:t>
      </w:r>
      <w:r w:rsidRPr="00173FFA">
        <w:t>tako</w:t>
      </w:r>
      <w:r w:rsidRPr="00173FFA">
        <w:rPr>
          <w:spacing w:val="10"/>
        </w:rPr>
        <w:t xml:space="preserve"> </w:t>
      </w:r>
      <w:r w:rsidRPr="00173FFA">
        <w:t>da</w:t>
      </w:r>
      <w:r w:rsidRPr="00173FFA">
        <w:rPr>
          <w:spacing w:val="9"/>
        </w:rPr>
        <w:t xml:space="preserve"> </w:t>
      </w:r>
      <w:r w:rsidRPr="00173FFA">
        <w:t>može</w:t>
      </w:r>
      <w:r w:rsidRPr="00173FFA">
        <w:rPr>
          <w:spacing w:val="9"/>
        </w:rPr>
        <w:t xml:space="preserve"> </w:t>
      </w:r>
      <w:r w:rsidRPr="00173FFA">
        <w:t>biti</w:t>
      </w:r>
      <w:r w:rsidRPr="00173FFA">
        <w:rPr>
          <w:spacing w:val="12"/>
        </w:rPr>
        <w:t xml:space="preserve"> </w:t>
      </w:r>
      <w:r w:rsidRPr="00173FFA">
        <w:t>pravilno</w:t>
      </w:r>
      <w:r w:rsidRPr="00173FFA">
        <w:rPr>
          <w:spacing w:val="-57"/>
        </w:rPr>
        <w:t xml:space="preserve"> </w:t>
      </w:r>
      <w:r w:rsidRPr="00173FFA">
        <w:t>vrednovana.</w:t>
      </w:r>
      <w:r w:rsidRPr="00173FFA">
        <w:rPr>
          <w:spacing w:val="-1"/>
        </w:rPr>
        <w:t xml:space="preserve"> </w:t>
      </w:r>
      <w:r w:rsidRPr="00173FFA">
        <w:t>Prijavitelj treba</w:t>
      </w:r>
      <w:r w:rsidRPr="00173FFA">
        <w:rPr>
          <w:spacing w:val="-1"/>
        </w:rPr>
        <w:t xml:space="preserve"> </w:t>
      </w:r>
      <w:r w:rsidRPr="00173FFA">
        <w:t>navesti dovoljno</w:t>
      </w:r>
      <w:r w:rsidRPr="00173FFA">
        <w:rPr>
          <w:spacing w:val="-1"/>
        </w:rPr>
        <w:t xml:space="preserve"> </w:t>
      </w:r>
      <w:r w:rsidRPr="00173FFA">
        <w:t>detalja kako bi Prijava</w:t>
      </w:r>
      <w:r w:rsidRPr="00173FFA">
        <w:rPr>
          <w:spacing w:val="-1"/>
        </w:rPr>
        <w:t xml:space="preserve"> </w:t>
      </w:r>
      <w:r w:rsidRPr="00173FFA">
        <w:t>bila</w:t>
      </w:r>
      <w:r w:rsidRPr="00173FFA">
        <w:rPr>
          <w:spacing w:val="-2"/>
        </w:rPr>
        <w:t xml:space="preserve"> </w:t>
      </w:r>
      <w:r w:rsidRPr="00173FFA">
        <w:t>jasna.</w:t>
      </w:r>
    </w:p>
    <w:p w14:paraId="39D645FA" w14:textId="77777777" w:rsidR="00AC316C" w:rsidRPr="00173FFA" w:rsidRDefault="00AC316C" w:rsidP="004818BF">
      <w:pPr>
        <w:pStyle w:val="Tijeloteksta"/>
        <w:jc w:val="both"/>
      </w:pPr>
    </w:p>
    <w:p w14:paraId="6C475AC3" w14:textId="01863DB4" w:rsidR="00AC316C" w:rsidRPr="00173FFA" w:rsidRDefault="00C456C7" w:rsidP="004818BF">
      <w:pPr>
        <w:pStyle w:val="Tijeloteksta"/>
        <w:ind w:firstLine="2"/>
        <w:jc w:val="both"/>
      </w:pPr>
      <w:r w:rsidRPr="00173FFA">
        <w:t>Središnji</w:t>
      </w:r>
      <w:r w:rsidRPr="00173FFA">
        <w:rPr>
          <w:spacing w:val="16"/>
        </w:rPr>
        <w:t xml:space="preserve"> </w:t>
      </w:r>
      <w:r w:rsidRPr="00173FFA">
        <w:t>državni</w:t>
      </w:r>
      <w:r w:rsidRPr="00173FFA">
        <w:rPr>
          <w:spacing w:val="17"/>
        </w:rPr>
        <w:t xml:space="preserve"> </w:t>
      </w:r>
      <w:r w:rsidRPr="00173FFA">
        <w:t>ured</w:t>
      </w:r>
      <w:r w:rsidRPr="00173FFA">
        <w:rPr>
          <w:spacing w:val="17"/>
        </w:rPr>
        <w:t xml:space="preserve"> </w:t>
      </w:r>
      <w:r w:rsidRPr="00173FFA">
        <w:t>će</w:t>
      </w:r>
      <w:r w:rsidRPr="00173FFA">
        <w:rPr>
          <w:spacing w:val="18"/>
        </w:rPr>
        <w:t xml:space="preserve"> </w:t>
      </w:r>
      <w:r w:rsidRPr="00173FFA">
        <w:t>pojašnjenje</w:t>
      </w:r>
      <w:r w:rsidRPr="00173FFA">
        <w:rPr>
          <w:spacing w:val="16"/>
        </w:rPr>
        <w:t xml:space="preserve"> </w:t>
      </w:r>
      <w:r w:rsidRPr="00173FFA">
        <w:t>zatražiti</w:t>
      </w:r>
      <w:r w:rsidRPr="00173FFA">
        <w:rPr>
          <w:spacing w:val="16"/>
        </w:rPr>
        <w:t xml:space="preserve"> </w:t>
      </w:r>
      <w:r w:rsidRPr="00173FFA">
        <w:t>samo</w:t>
      </w:r>
      <w:r w:rsidRPr="00173FFA">
        <w:rPr>
          <w:spacing w:val="17"/>
        </w:rPr>
        <w:t xml:space="preserve"> </w:t>
      </w:r>
      <w:r w:rsidRPr="00173FFA">
        <w:t>u</w:t>
      </w:r>
      <w:r w:rsidRPr="00173FFA">
        <w:rPr>
          <w:spacing w:val="16"/>
        </w:rPr>
        <w:t xml:space="preserve"> </w:t>
      </w:r>
      <w:r w:rsidRPr="00173FFA">
        <w:t>slučajevima</w:t>
      </w:r>
      <w:r w:rsidRPr="00173FFA">
        <w:rPr>
          <w:spacing w:val="15"/>
        </w:rPr>
        <w:t xml:space="preserve"> </w:t>
      </w:r>
      <w:r w:rsidRPr="00173FFA">
        <w:t>kad</w:t>
      </w:r>
      <w:r w:rsidRPr="00173FFA">
        <w:rPr>
          <w:spacing w:val="16"/>
        </w:rPr>
        <w:t xml:space="preserve"> </w:t>
      </w:r>
      <w:r w:rsidRPr="00173FFA">
        <w:t>dostupne</w:t>
      </w:r>
      <w:r w:rsidRPr="00173FFA">
        <w:rPr>
          <w:spacing w:val="16"/>
        </w:rPr>
        <w:t xml:space="preserve"> </w:t>
      </w:r>
      <w:r w:rsidRPr="00173FFA">
        <w:t>informacije</w:t>
      </w:r>
      <w:r w:rsidRPr="00173FFA">
        <w:rPr>
          <w:spacing w:val="16"/>
        </w:rPr>
        <w:t xml:space="preserve"> </w:t>
      </w:r>
      <w:r w:rsidRPr="00173FFA">
        <w:t>nisu</w:t>
      </w:r>
      <w:r w:rsidR="00424067">
        <w:t xml:space="preserve"> </w:t>
      </w:r>
      <w:r w:rsidRPr="00173FFA">
        <w:rPr>
          <w:spacing w:val="-57"/>
        </w:rPr>
        <w:t xml:space="preserve"> </w:t>
      </w:r>
      <w:r w:rsidRPr="00173FFA">
        <w:t>jasne</w:t>
      </w:r>
      <w:r w:rsidRPr="00173FFA">
        <w:rPr>
          <w:spacing w:val="-3"/>
        </w:rPr>
        <w:t xml:space="preserve"> </w:t>
      </w:r>
      <w:r w:rsidRPr="00173FFA">
        <w:t>i ne omogućuju</w:t>
      </w:r>
      <w:r w:rsidRPr="00173FFA">
        <w:rPr>
          <w:spacing w:val="-1"/>
        </w:rPr>
        <w:t xml:space="preserve"> </w:t>
      </w:r>
      <w:r w:rsidRPr="00173FFA">
        <w:t>Središnjem državnom uredu</w:t>
      </w:r>
      <w:r w:rsidRPr="00173FFA">
        <w:rPr>
          <w:spacing w:val="4"/>
        </w:rPr>
        <w:t xml:space="preserve"> </w:t>
      </w:r>
      <w:r w:rsidRPr="00173FFA">
        <w:t>donošenje</w:t>
      </w:r>
      <w:r w:rsidRPr="00173FFA">
        <w:rPr>
          <w:spacing w:val="-1"/>
        </w:rPr>
        <w:t xml:space="preserve"> </w:t>
      </w:r>
      <w:r w:rsidRPr="00173FFA">
        <w:t>objektivnih odluka.</w:t>
      </w:r>
    </w:p>
    <w:p w14:paraId="0871EDF8" w14:textId="77777777" w:rsidR="00AC316C" w:rsidRPr="00173FFA" w:rsidRDefault="00AC316C" w:rsidP="004818BF">
      <w:pPr>
        <w:pStyle w:val="Tijeloteksta"/>
        <w:ind w:left="567"/>
        <w:jc w:val="both"/>
      </w:pPr>
    </w:p>
    <w:p w14:paraId="15C2F1C7" w14:textId="7BD89A2C" w:rsidR="00AC316C" w:rsidRDefault="00B62DF4" w:rsidP="00D017AA">
      <w:pPr>
        <w:pStyle w:val="Naslov3"/>
        <w:spacing w:before="0"/>
        <w:rPr>
          <w:rFonts w:ascii="Times New Roman" w:hAnsi="Times New Roman"/>
          <w:color w:val="auto"/>
        </w:rPr>
      </w:pPr>
      <w:bookmarkStart w:id="12" w:name="_Toc155965217"/>
      <w:r>
        <w:rPr>
          <w:rFonts w:ascii="Times New Roman" w:hAnsi="Times New Roman"/>
          <w:color w:val="auto"/>
        </w:rPr>
        <w:t xml:space="preserve">2.2.2. </w:t>
      </w:r>
      <w:r w:rsidR="00C456C7" w:rsidRPr="003F68AC">
        <w:rPr>
          <w:rFonts w:ascii="Times New Roman" w:hAnsi="Times New Roman"/>
          <w:color w:val="auto"/>
        </w:rPr>
        <w:t>Podnošenje Prijave</w:t>
      </w:r>
      <w:bookmarkEnd w:id="12"/>
    </w:p>
    <w:p w14:paraId="3F9F7C2D" w14:textId="77777777" w:rsidR="00E21D72" w:rsidRPr="00E21D72" w:rsidRDefault="00E21D72" w:rsidP="001D5A1F"/>
    <w:p w14:paraId="157B4B88" w14:textId="5B99D759" w:rsidR="008F0FDC" w:rsidRDefault="00C456C7" w:rsidP="004818BF">
      <w:pPr>
        <w:pStyle w:val="Tijeloteksta"/>
        <w:ind w:left="10" w:hanging="10"/>
        <w:jc w:val="both"/>
      </w:pPr>
      <w:r w:rsidRPr="00173FFA">
        <w:t xml:space="preserve">Prijava se šalje </w:t>
      </w:r>
      <w:r w:rsidRPr="00D017AA">
        <w:rPr>
          <w:b/>
          <w:bCs/>
        </w:rPr>
        <w:t>u zatvorenoj omotnici</w:t>
      </w:r>
      <w:r w:rsidRPr="00173FFA">
        <w:t xml:space="preserve"> koja na vanjskoj stran</w:t>
      </w:r>
      <w:r w:rsidR="00E21D72">
        <w:t>i</w:t>
      </w:r>
      <w:r w:rsidRPr="00173FFA">
        <w:t xml:space="preserve"> mora sadržavati puni naziv i adresu</w:t>
      </w:r>
      <w:r w:rsidRPr="00173FFA">
        <w:rPr>
          <w:spacing w:val="1"/>
        </w:rPr>
        <w:t xml:space="preserve"> </w:t>
      </w:r>
      <w:r w:rsidRPr="00173FFA">
        <w:t>Prijavitelja,</w:t>
      </w:r>
      <w:r w:rsidRPr="00173FFA">
        <w:rPr>
          <w:spacing w:val="1"/>
        </w:rPr>
        <w:t xml:space="preserve"> </w:t>
      </w:r>
      <w:r w:rsidRPr="00DB7304">
        <w:rPr>
          <w:b/>
          <w:bCs/>
        </w:rPr>
        <w:t>preporučenom</w:t>
      </w:r>
      <w:r w:rsidRPr="00DB7304">
        <w:rPr>
          <w:b/>
          <w:bCs/>
          <w:spacing w:val="1"/>
        </w:rPr>
        <w:t xml:space="preserve"> </w:t>
      </w:r>
      <w:r w:rsidRPr="00DB7304">
        <w:rPr>
          <w:b/>
          <w:bCs/>
        </w:rPr>
        <w:t>pošiljkom</w:t>
      </w:r>
      <w:r w:rsidRPr="00DB7304">
        <w:rPr>
          <w:b/>
          <w:bCs/>
          <w:spacing w:val="1"/>
        </w:rPr>
        <w:t xml:space="preserve"> </w:t>
      </w:r>
      <w:r w:rsidRPr="00DB7304">
        <w:rPr>
          <w:b/>
          <w:bCs/>
        </w:rPr>
        <w:t>ili</w:t>
      </w:r>
      <w:r w:rsidRPr="00DB7304">
        <w:rPr>
          <w:b/>
          <w:bCs/>
          <w:spacing w:val="1"/>
        </w:rPr>
        <w:t xml:space="preserve"> </w:t>
      </w:r>
      <w:r w:rsidRPr="00DB7304">
        <w:rPr>
          <w:b/>
          <w:bCs/>
        </w:rPr>
        <w:t>dostavom</w:t>
      </w:r>
      <w:r w:rsidRPr="00DB7304">
        <w:rPr>
          <w:b/>
          <w:bCs/>
          <w:spacing w:val="1"/>
        </w:rPr>
        <w:t xml:space="preserve"> </w:t>
      </w:r>
      <w:r w:rsidRPr="00DB7304">
        <w:rPr>
          <w:b/>
          <w:bCs/>
        </w:rPr>
        <w:t>u</w:t>
      </w:r>
      <w:r w:rsidRPr="00DB7304">
        <w:rPr>
          <w:b/>
          <w:bCs/>
          <w:spacing w:val="1"/>
        </w:rPr>
        <w:t xml:space="preserve"> </w:t>
      </w:r>
      <w:r w:rsidRPr="00DB7304">
        <w:rPr>
          <w:b/>
          <w:bCs/>
        </w:rPr>
        <w:t>pisarnicu</w:t>
      </w:r>
      <w:r w:rsidRPr="00173FFA">
        <w:rPr>
          <w:spacing w:val="1"/>
        </w:rPr>
        <w:t xml:space="preserve"> </w:t>
      </w:r>
      <w:r w:rsidRPr="00173FFA">
        <w:t>Središnjeg</w:t>
      </w:r>
      <w:r w:rsidRPr="00173FFA">
        <w:rPr>
          <w:spacing w:val="1"/>
        </w:rPr>
        <w:t xml:space="preserve"> </w:t>
      </w:r>
      <w:r w:rsidRPr="00173FFA">
        <w:t>državnog</w:t>
      </w:r>
      <w:r w:rsidRPr="00173FFA">
        <w:rPr>
          <w:spacing w:val="1"/>
        </w:rPr>
        <w:t xml:space="preserve"> </w:t>
      </w:r>
      <w:r w:rsidRPr="00173FFA">
        <w:t xml:space="preserve">ureda, </w:t>
      </w:r>
      <w:r w:rsidRPr="00D017AA">
        <w:rPr>
          <w:b/>
          <w:bCs/>
        </w:rPr>
        <w:t>obavezno uz naznaku</w:t>
      </w:r>
      <w:r w:rsidRPr="00173FFA">
        <w:t xml:space="preserve">: </w:t>
      </w:r>
    </w:p>
    <w:p w14:paraId="397FE974" w14:textId="77777777" w:rsidR="008F0FDC" w:rsidRDefault="008F0FDC" w:rsidP="004818BF">
      <w:pPr>
        <w:pStyle w:val="Tijeloteksta"/>
        <w:ind w:left="10" w:hanging="10"/>
        <w:jc w:val="both"/>
      </w:pPr>
    </w:p>
    <w:p w14:paraId="2371899B" w14:textId="77777777" w:rsidR="00C71450" w:rsidRPr="008F0FDC" w:rsidRDefault="00C456C7" w:rsidP="00D017AA">
      <w:pPr>
        <w:jc w:val="center"/>
        <w:rPr>
          <w:b/>
          <w:bCs/>
          <w:i/>
          <w:iCs/>
          <w:sz w:val="24"/>
          <w:szCs w:val="24"/>
        </w:rPr>
      </w:pPr>
      <w:r w:rsidRPr="008F0FDC">
        <w:rPr>
          <w:b/>
          <w:bCs/>
          <w:i/>
          <w:iCs/>
          <w:sz w:val="24"/>
          <w:szCs w:val="24"/>
        </w:rPr>
        <w:t>Središnji državni ured za demografiju i mlade</w:t>
      </w:r>
    </w:p>
    <w:p w14:paraId="52E00F8C" w14:textId="4B6DA1C2" w:rsidR="00AC316C" w:rsidRPr="008F0FDC" w:rsidRDefault="00C456C7" w:rsidP="00D017AA">
      <w:pPr>
        <w:jc w:val="center"/>
        <w:rPr>
          <w:b/>
          <w:bCs/>
          <w:i/>
          <w:iCs/>
          <w:sz w:val="24"/>
          <w:szCs w:val="24"/>
        </w:rPr>
      </w:pPr>
      <w:r w:rsidRPr="008F0FDC">
        <w:rPr>
          <w:b/>
          <w:bCs/>
          <w:i/>
          <w:iCs/>
          <w:sz w:val="24"/>
          <w:szCs w:val="24"/>
        </w:rPr>
        <w:t>Trg</w:t>
      </w:r>
      <w:r w:rsidRPr="008F0FDC">
        <w:rPr>
          <w:b/>
          <w:bCs/>
          <w:i/>
          <w:iCs/>
          <w:spacing w:val="-1"/>
          <w:sz w:val="24"/>
          <w:szCs w:val="24"/>
        </w:rPr>
        <w:t xml:space="preserve"> </w:t>
      </w:r>
      <w:r w:rsidRPr="008F0FDC">
        <w:rPr>
          <w:b/>
          <w:bCs/>
          <w:i/>
          <w:iCs/>
          <w:sz w:val="24"/>
          <w:szCs w:val="24"/>
        </w:rPr>
        <w:t>Nevenke</w:t>
      </w:r>
      <w:r w:rsidRPr="008F0FDC">
        <w:rPr>
          <w:b/>
          <w:bCs/>
          <w:i/>
          <w:iCs/>
          <w:spacing w:val="-1"/>
          <w:sz w:val="24"/>
          <w:szCs w:val="24"/>
        </w:rPr>
        <w:t xml:space="preserve"> </w:t>
      </w:r>
      <w:r w:rsidRPr="008F0FDC">
        <w:rPr>
          <w:b/>
          <w:bCs/>
          <w:i/>
          <w:iCs/>
          <w:sz w:val="24"/>
          <w:szCs w:val="24"/>
        </w:rPr>
        <w:t>Topalušić</w:t>
      </w:r>
      <w:r w:rsidRPr="008F0FDC">
        <w:rPr>
          <w:b/>
          <w:bCs/>
          <w:i/>
          <w:iCs/>
          <w:spacing w:val="-1"/>
          <w:sz w:val="24"/>
          <w:szCs w:val="24"/>
        </w:rPr>
        <w:t xml:space="preserve"> </w:t>
      </w:r>
      <w:r w:rsidRPr="008F0FDC">
        <w:rPr>
          <w:b/>
          <w:bCs/>
          <w:i/>
          <w:iCs/>
          <w:sz w:val="24"/>
          <w:szCs w:val="24"/>
        </w:rPr>
        <w:t>1</w:t>
      </w:r>
    </w:p>
    <w:p w14:paraId="78C16225" w14:textId="28A54BA7" w:rsidR="00AC316C" w:rsidRPr="008F0FDC" w:rsidRDefault="00C456C7" w:rsidP="00D017AA">
      <w:pPr>
        <w:jc w:val="center"/>
        <w:rPr>
          <w:b/>
          <w:bCs/>
          <w:i/>
          <w:iCs/>
          <w:sz w:val="24"/>
          <w:szCs w:val="24"/>
        </w:rPr>
      </w:pPr>
      <w:r w:rsidRPr="008F0FDC">
        <w:rPr>
          <w:b/>
          <w:bCs/>
          <w:i/>
          <w:iCs/>
          <w:sz w:val="24"/>
          <w:szCs w:val="24"/>
        </w:rPr>
        <w:t>10</w:t>
      </w:r>
      <w:r w:rsidRPr="008F0FDC">
        <w:rPr>
          <w:b/>
          <w:bCs/>
          <w:i/>
          <w:iCs/>
          <w:spacing w:val="-1"/>
          <w:sz w:val="24"/>
          <w:szCs w:val="24"/>
        </w:rPr>
        <w:t xml:space="preserve"> </w:t>
      </w:r>
      <w:r w:rsidRPr="008F0FDC">
        <w:rPr>
          <w:b/>
          <w:bCs/>
          <w:i/>
          <w:iCs/>
          <w:sz w:val="24"/>
          <w:szCs w:val="24"/>
        </w:rPr>
        <w:t>000</w:t>
      </w:r>
      <w:r w:rsidRPr="008F0FDC">
        <w:rPr>
          <w:b/>
          <w:bCs/>
          <w:i/>
          <w:iCs/>
          <w:spacing w:val="-1"/>
          <w:sz w:val="24"/>
          <w:szCs w:val="24"/>
        </w:rPr>
        <w:t xml:space="preserve"> </w:t>
      </w:r>
      <w:r w:rsidRPr="008F0FDC">
        <w:rPr>
          <w:b/>
          <w:bCs/>
          <w:i/>
          <w:iCs/>
          <w:sz w:val="24"/>
          <w:szCs w:val="24"/>
        </w:rPr>
        <w:t>Zagreb</w:t>
      </w:r>
    </w:p>
    <w:p w14:paraId="6853FF96" w14:textId="77777777" w:rsidR="008F0FDC" w:rsidRPr="008F0FDC" w:rsidRDefault="008F0FDC" w:rsidP="00D017AA">
      <w:pPr>
        <w:jc w:val="center"/>
        <w:rPr>
          <w:b/>
          <w:bCs/>
          <w:i/>
          <w:iCs/>
          <w:sz w:val="24"/>
          <w:szCs w:val="24"/>
        </w:rPr>
      </w:pPr>
    </w:p>
    <w:p w14:paraId="3DED2764" w14:textId="545CDFE5" w:rsidR="008F0FDC" w:rsidRPr="0087308E" w:rsidRDefault="008F0FDC" w:rsidP="004818BF">
      <w:pPr>
        <w:pStyle w:val="Tijeloteksta"/>
        <w:ind w:left="10" w:hanging="10"/>
        <w:jc w:val="center"/>
        <w:rPr>
          <w:b/>
          <w:bCs/>
          <w:i/>
          <w:iCs/>
        </w:rPr>
      </w:pPr>
      <w:r w:rsidRPr="0087308E">
        <w:rPr>
          <w:b/>
          <w:bCs/>
          <w:i/>
          <w:iCs/>
        </w:rPr>
        <w:t>s naznakom</w:t>
      </w:r>
      <w:r w:rsidRPr="0087308E">
        <w:rPr>
          <w:b/>
          <w:bCs/>
          <w:i/>
          <w:iCs/>
          <w:spacing w:val="-1"/>
        </w:rPr>
        <w:t xml:space="preserve"> </w:t>
      </w:r>
      <w:r w:rsidRPr="0087308E">
        <w:rPr>
          <w:b/>
          <w:bCs/>
          <w:i/>
          <w:iCs/>
        </w:rPr>
        <w:t>NE OTVARATI,</w:t>
      </w:r>
    </w:p>
    <w:p w14:paraId="0A062425" w14:textId="77777777" w:rsidR="008F0FDC" w:rsidRPr="008F0FDC" w:rsidRDefault="008F0FDC" w:rsidP="004818BF">
      <w:pPr>
        <w:pStyle w:val="Tijeloteksta"/>
        <w:ind w:left="10" w:hanging="10"/>
        <w:jc w:val="center"/>
        <w:rPr>
          <w:i/>
          <w:iCs/>
        </w:rPr>
      </w:pPr>
    </w:p>
    <w:p w14:paraId="5933F66D" w14:textId="58FBD044" w:rsidR="008F0FDC" w:rsidRPr="0087308E" w:rsidRDefault="008F0FDC" w:rsidP="004818BF">
      <w:pPr>
        <w:pStyle w:val="Tijeloteksta"/>
        <w:ind w:left="10" w:hanging="10"/>
        <w:jc w:val="center"/>
        <w:rPr>
          <w:b/>
          <w:bCs/>
          <w:i/>
          <w:iCs/>
        </w:rPr>
      </w:pPr>
      <w:r w:rsidRPr="0087308E">
        <w:rPr>
          <w:b/>
          <w:bCs/>
          <w:i/>
          <w:iCs/>
        </w:rPr>
        <w:t>P</w:t>
      </w:r>
      <w:r w:rsidR="000D783F" w:rsidRPr="0087308E">
        <w:rPr>
          <w:b/>
          <w:bCs/>
          <w:i/>
          <w:iCs/>
        </w:rPr>
        <w:t>oziv</w:t>
      </w:r>
      <w:r w:rsidRPr="0087308E">
        <w:rPr>
          <w:b/>
          <w:bCs/>
          <w:i/>
          <w:iCs/>
        </w:rPr>
        <w:t xml:space="preserve"> za prijavu projekata usmjerenih na poboljšanje </w:t>
      </w:r>
      <w:r w:rsidRPr="0087308E">
        <w:rPr>
          <w:b/>
          <w:bCs/>
          <w:i/>
          <w:iCs/>
          <w:spacing w:val="-57"/>
        </w:rPr>
        <w:t xml:space="preserve"> </w:t>
      </w:r>
      <w:r w:rsidRPr="0087308E">
        <w:rPr>
          <w:b/>
          <w:bCs/>
          <w:i/>
          <w:iCs/>
        </w:rPr>
        <w:t>materijalnih</w:t>
      </w:r>
      <w:r w:rsidRPr="0087308E">
        <w:rPr>
          <w:b/>
          <w:bCs/>
          <w:i/>
          <w:iCs/>
          <w:spacing w:val="-1"/>
        </w:rPr>
        <w:t xml:space="preserve"> </w:t>
      </w:r>
      <w:r w:rsidRPr="0087308E">
        <w:rPr>
          <w:b/>
          <w:bCs/>
          <w:i/>
          <w:iCs/>
        </w:rPr>
        <w:t>uvjeta</w:t>
      </w:r>
      <w:r w:rsidRPr="0087308E">
        <w:rPr>
          <w:b/>
          <w:bCs/>
          <w:i/>
          <w:iCs/>
          <w:spacing w:val="-1"/>
        </w:rPr>
        <w:t xml:space="preserve"> </w:t>
      </w:r>
      <w:r w:rsidRPr="0087308E">
        <w:rPr>
          <w:b/>
          <w:bCs/>
          <w:i/>
          <w:iCs/>
        </w:rPr>
        <w:t>u</w:t>
      </w:r>
      <w:r w:rsidRPr="0087308E">
        <w:rPr>
          <w:b/>
          <w:bCs/>
          <w:i/>
          <w:iCs/>
          <w:spacing w:val="-1"/>
        </w:rPr>
        <w:t xml:space="preserve"> </w:t>
      </w:r>
      <w:r w:rsidRPr="0087308E">
        <w:rPr>
          <w:b/>
          <w:bCs/>
          <w:i/>
          <w:iCs/>
        </w:rPr>
        <w:t>dječjim vrtićima</w:t>
      </w:r>
      <w:r w:rsidRPr="0087308E">
        <w:rPr>
          <w:b/>
          <w:bCs/>
          <w:i/>
          <w:iCs/>
          <w:spacing w:val="-2"/>
        </w:rPr>
        <w:t xml:space="preserve"> </w:t>
      </w:r>
      <w:r w:rsidRPr="0087308E">
        <w:rPr>
          <w:b/>
          <w:bCs/>
          <w:i/>
          <w:iCs/>
        </w:rPr>
        <w:t>u 202</w:t>
      </w:r>
      <w:r w:rsidR="00F0313D" w:rsidRPr="0087308E">
        <w:rPr>
          <w:b/>
          <w:bCs/>
          <w:i/>
          <w:iCs/>
        </w:rPr>
        <w:t>4</w:t>
      </w:r>
      <w:r w:rsidRPr="0087308E">
        <w:rPr>
          <w:b/>
          <w:bCs/>
          <w:i/>
          <w:iCs/>
        </w:rPr>
        <w:t>.</w:t>
      </w:r>
      <w:r w:rsidRPr="0087308E">
        <w:rPr>
          <w:b/>
          <w:bCs/>
          <w:i/>
          <w:iCs/>
          <w:spacing w:val="-1"/>
        </w:rPr>
        <w:t xml:space="preserve"> </w:t>
      </w:r>
      <w:r w:rsidRPr="0087308E">
        <w:rPr>
          <w:b/>
          <w:bCs/>
          <w:i/>
          <w:iCs/>
        </w:rPr>
        <w:t xml:space="preserve">godini </w:t>
      </w:r>
    </w:p>
    <w:p w14:paraId="2DDF220C" w14:textId="77777777" w:rsidR="00AC316C" w:rsidRPr="008D19AC" w:rsidRDefault="00AC316C" w:rsidP="00D017AA">
      <w:pPr>
        <w:rPr>
          <w:b/>
          <w:bCs/>
          <w:sz w:val="24"/>
          <w:szCs w:val="24"/>
        </w:rPr>
      </w:pPr>
    </w:p>
    <w:p w14:paraId="642A02E5" w14:textId="277743F1" w:rsidR="00AC316C" w:rsidRDefault="00B62DF4" w:rsidP="00D017AA">
      <w:pPr>
        <w:pStyle w:val="Naslov3"/>
        <w:spacing w:before="0"/>
        <w:rPr>
          <w:rFonts w:ascii="Times New Roman" w:hAnsi="Times New Roman"/>
          <w:color w:val="auto"/>
        </w:rPr>
      </w:pPr>
      <w:bookmarkStart w:id="13" w:name="_Toc155965218"/>
      <w:r>
        <w:rPr>
          <w:rFonts w:ascii="Times New Roman" w:hAnsi="Times New Roman"/>
          <w:color w:val="auto"/>
        </w:rPr>
        <w:t xml:space="preserve">2.2.3. </w:t>
      </w:r>
      <w:r w:rsidR="00C456C7" w:rsidRPr="003F68AC">
        <w:rPr>
          <w:rFonts w:ascii="Times New Roman" w:hAnsi="Times New Roman"/>
          <w:color w:val="auto"/>
        </w:rPr>
        <w:t>Rok za podnošenje Prijave</w:t>
      </w:r>
      <w:bookmarkEnd w:id="13"/>
    </w:p>
    <w:p w14:paraId="25762A0D" w14:textId="77777777" w:rsidR="00E21D72" w:rsidRPr="00E21D72" w:rsidRDefault="00E21D72" w:rsidP="00D017AA"/>
    <w:p w14:paraId="3ABDF18B" w14:textId="4F5AA2E2" w:rsidR="00AC316C" w:rsidRPr="00173FFA" w:rsidRDefault="00C456C7" w:rsidP="004818BF">
      <w:pPr>
        <w:pStyle w:val="Tijeloteksta"/>
        <w:ind w:firstLine="2"/>
        <w:jc w:val="both"/>
      </w:pPr>
      <w:r w:rsidRPr="00173FFA">
        <w:t>Rok za podnošenje prijava je trideset (30) dana od dana objavljivanja Poziva na mrežnoj stranici</w:t>
      </w:r>
      <w:r w:rsidRPr="00173FFA">
        <w:rPr>
          <w:spacing w:val="1"/>
        </w:rPr>
        <w:t xml:space="preserve"> </w:t>
      </w:r>
      <w:r w:rsidRPr="00173FFA">
        <w:t>Središnjeg</w:t>
      </w:r>
      <w:r w:rsidRPr="00173FFA">
        <w:rPr>
          <w:spacing w:val="-1"/>
        </w:rPr>
        <w:t xml:space="preserve"> </w:t>
      </w:r>
      <w:r w:rsidRPr="00173FFA">
        <w:t xml:space="preserve">državnog ureda, odnosno do </w:t>
      </w:r>
      <w:r w:rsidR="00D46B53" w:rsidRPr="00DA4CF2">
        <w:rPr>
          <w:b/>
          <w:bCs/>
        </w:rPr>
        <w:t>21. veljače</w:t>
      </w:r>
      <w:r w:rsidR="003A3846" w:rsidRPr="00DA4CF2">
        <w:rPr>
          <w:b/>
          <w:bCs/>
        </w:rPr>
        <w:t xml:space="preserve"> 202</w:t>
      </w:r>
      <w:r w:rsidR="00F0313D" w:rsidRPr="00DA4CF2">
        <w:rPr>
          <w:b/>
          <w:bCs/>
        </w:rPr>
        <w:t>4</w:t>
      </w:r>
      <w:r w:rsidR="003A3846" w:rsidRPr="00DA4CF2">
        <w:rPr>
          <w:b/>
          <w:bCs/>
        </w:rPr>
        <w:t>. godine</w:t>
      </w:r>
      <w:r w:rsidR="00395E63" w:rsidRPr="00DA4CF2">
        <w:t>.</w:t>
      </w:r>
    </w:p>
    <w:p w14:paraId="23E83FFC" w14:textId="77777777" w:rsidR="00AC316C" w:rsidRPr="00173FFA" w:rsidRDefault="00AC316C" w:rsidP="004818BF">
      <w:pPr>
        <w:pStyle w:val="Tijeloteksta"/>
        <w:ind w:left="567"/>
        <w:jc w:val="both"/>
      </w:pPr>
    </w:p>
    <w:p w14:paraId="1FEB5BE6" w14:textId="77777777" w:rsidR="00AC316C" w:rsidRPr="00173FFA" w:rsidRDefault="00C456C7" w:rsidP="004818BF">
      <w:pPr>
        <w:pStyle w:val="Tijeloteksta"/>
        <w:ind w:left="2" w:firstLine="2"/>
        <w:jc w:val="both"/>
      </w:pPr>
      <w:r w:rsidRPr="00173FFA">
        <w:t>Valjanim Prijavama smatrat će se Prijave dostavljane u pisarnicu Središnjeg državnog ureda do</w:t>
      </w:r>
      <w:r w:rsidRPr="00173FFA">
        <w:rPr>
          <w:spacing w:val="1"/>
        </w:rPr>
        <w:t xml:space="preserve"> </w:t>
      </w:r>
      <w:r w:rsidRPr="00173FFA">
        <w:t>16:00 sati navedenog dana, odnosno preporučene pošiljke s poštanskim štambiljem zaključno s</w:t>
      </w:r>
      <w:r w:rsidRPr="00173FFA">
        <w:rPr>
          <w:spacing w:val="1"/>
        </w:rPr>
        <w:t xml:space="preserve"> </w:t>
      </w:r>
      <w:r w:rsidRPr="00173FFA">
        <w:t>navedenim</w:t>
      </w:r>
      <w:r w:rsidRPr="00173FFA">
        <w:rPr>
          <w:spacing w:val="-1"/>
        </w:rPr>
        <w:t xml:space="preserve"> </w:t>
      </w:r>
      <w:r w:rsidRPr="00173FFA">
        <w:t>datumom.</w:t>
      </w:r>
    </w:p>
    <w:p w14:paraId="2331469F" w14:textId="77777777" w:rsidR="00AC316C" w:rsidRPr="00173FFA" w:rsidRDefault="00AC316C" w:rsidP="004818BF">
      <w:pPr>
        <w:pStyle w:val="Tijeloteksta"/>
        <w:ind w:left="2"/>
        <w:jc w:val="both"/>
      </w:pPr>
    </w:p>
    <w:p w14:paraId="346F00DA" w14:textId="649255FB" w:rsidR="00AC316C" w:rsidRDefault="00B62DF4" w:rsidP="00D017AA">
      <w:pPr>
        <w:pStyle w:val="Naslov3"/>
        <w:spacing w:before="0"/>
        <w:rPr>
          <w:rFonts w:ascii="Times New Roman" w:hAnsi="Times New Roman"/>
          <w:color w:val="auto"/>
        </w:rPr>
      </w:pPr>
      <w:bookmarkStart w:id="14" w:name="_Toc155965219"/>
      <w:r>
        <w:rPr>
          <w:rFonts w:ascii="Times New Roman" w:hAnsi="Times New Roman"/>
          <w:color w:val="auto"/>
        </w:rPr>
        <w:t xml:space="preserve">2.2.4. </w:t>
      </w:r>
      <w:r w:rsidR="00C456C7" w:rsidRPr="003F68AC">
        <w:rPr>
          <w:rFonts w:ascii="Times New Roman" w:hAnsi="Times New Roman"/>
          <w:color w:val="auto"/>
        </w:rPr>
        <w:t>Dodatne informacije</w:t>
      </w:r>
      <w:bookmarkEnd w:id="14"/>
    </w:p>
    <w:p w14:paraId="5CF975B1" w14:textId="77777777" w:rsidR="00E21D72" w:rsidRPr="00E21D72" w:rsidRDefault="00E21D72" w:rsidP="00D017AA"/>
    <w:p w14:paraId="218082CA" w14:textId="12F6B012" w:rsidR="00AC316C" w:rsidRDefault="009A539A" w:rsidP="004818BF">
      <w:pPr>
        <w:pStyle w:val="Tijeloteksta"/>
        <w:ind w:firstLine="2"/>
        <w:jc w:val="both"/>
        <w:rPr>
          <w:color w:val="2D74B5"/>
        </w:rPr>
      </w:pPr>
      <w:r w:rsidRPr="009A539A">
        <w:t>Sva pitanja vezana uz Poziv mogu se postaviti isključivo elektroničkim putem, slanjem upita na sljedeću adresu elektronske pošte:</w:t>
      </w:r>
      <w:r w:rsidR="00C456C7" w:rsidRPr="00173FFA">
        <w:t xml:space="preserve"> </w:t>
      </w:r>
      <w:hyperlink r:id="rId13">
        <w:r w:rsidR="00C456C7" w:rsidRPr="00173FFA">
          <w:rPr>
            <w:color w:val="2D74B5"/>
          </w:rPr>
          <w:t>programi_projekti@demografijaimladi.hr</w:t>
        </w:r>
      </w:hyperlink>
    </w:p>
    <w:p w14:paraId="476440F3" w14:textId="77777777" w:rsidR="000D1489" w:rsidRDefault="000D1489" w:rsidP="004818BF">
      <w:pPr>
        <w:pStyle w:val="Tijeloteksta"/>
        <w:ind w:firstLine="2"/>
        <w:jc w:val="both"/>
        <w:rPr>
          <w:sz w:val="23"/>
          <w:szCs w:val="23"/>
        </w:rPr>
      </w:pPr>
    </w:p>
    <w:p w14:paraId="1CCD4DC6" w14:textId="7898A274" w:rsidR="000D1489" w:rsidRDefault="000D1489" w:rsidP="004818BF">
      <w:pPr>
        <w:pStyle w:val="Tijeloteksta"/>
        <w:ind w:firstLine="2"/>
        <w:jc w:val="both"/>
      </w:pPr>
      <w:r w:rsidRPr="000D1489">
        <w:t xml:space="preserve">Pitanja se mogu postaviti najkasnije do </w:t>
      </w:r>
      <w:r w:rsidR="008B7343" w:rsidRPr="00DA4CF2">
        <w:rPr>
          <w:b/>
          <w:bCs/>
        </w:rPr>
        <w:t>6</w:t>
      </w:r>
      <w:r w:rsidR="001E594F" w:rsidRPr="00DA4CF2">
        <w:rPr>
          <w:b/>
          <w:bCs/>
        </w:rPr>
        <w:t>. veljače</w:t>
      </w:r>
      <w:r w:rsidRPr="00DA4CF2">
        <w:rPr>
          <w:b/>
          <w:bCs/>
        </w:rPr>
        <w:t xml:space="preserve"> 202</w:t>
      </w:r>
      <w:r w:rsidR="00F0313D" w:rsidRPr="00DA4CF2">
        <w:rPr>
          <w:b/>
          <w:bCs/>
        </w:rPr>
        <w:t>4</w:t>
      </w:r>
      <w:r w:rsidRPr="00DA4CF2">
        <w:rPr>
          <w:b/>
          <w:bCs/>
        </w:rPr>
        <w:t>. godine.</w:t>
      </w:r>
      <w:r w:rsidRPr="000D1489">
        <w:t xml:space="preserve"> Središnji državni ured nema obveze odgovarati na pitanja postavljena nakon ovog datuma.</w:t>
      </w:r>
    </w:p>
    <w:p w14:paraId="07FC13A2" w14:textId="77777777" w:rsidR="00F63E3A" w:rsidRDefault="00F63E3A" w:rsidP="00D017AA">
      <w:pPr>
        <w:pStyle w:val="Default"/>
        <w:rPr>
          <w:rFonts w:eastAsia="Times New Roman"/>
          <w:color w:val="auto"/>
          <w:lang w:val="bs"/>
        </w:rPr>
      </w:pPr>
    </w:p>
    <w:p w14:paraId="06C489F1" w14:textId="7A938256" w:rsidR="000D1489" w:rsidRPr="000D1489" w:rsidRDefault="000D1489" w:rsidP="00D017AA">
      <w:pPr>
        <w:pStyle w:val="Default"/>
        <w:rPr>
          <w:rFonts w:eastAsia="Times New Roman"/>
          <w:color w:val="auto"/>
          <w:lang w:val="bs"/>
        </w:rPr>
      </w:pPr>
      <w:r w:rsidRPr="000D1489">
        <w:rPr>
          <w:rFonts w:eastAsia="Times New Roman"/>
          <w:color w:val="auto"/>
          <w:lang w:val="bs"/>
        </w:rPr>
        <w:t xml:space="preserve">Odgovori na pojedinačne upite bit će poslani najkasnije 7 dana prije isteka roka za podnošenje prijava izravno na adrese onih koji su pitanja postavili. </w:t>
      </w:r>
    </w:p>
    <w:p w14:paraId="025A4254" w14:textId="77777777" w:rsidR="000D1489" w:rsidRDefault="000D1489" w:rsidP="001D5A1F">
      <w:pPr>
        <w:pStyle w:val="Default"/>
        <w:rPr>
          <w:rFonts w:eastAsia="Times New Roman"/>
          <w:color w:val="auto"/>
          <w:lang w:val="bs"/>
        </w:rPr>
      </w:pPr>
    </w:p>
    <w:p w14:paraId="3CECA696" w14:textId="561561FA" w:rsidR="000D1489" w:rsidRPr="000D1489" w:rsidRDefault="000D1489" w:rsidP="001D5A1F">
      <w:pPr>
        <w:pStyle w:val="Default"/>
        <w:rPr>
          <w:rFonts w:eastAsia="Times New Roman"/>
          <w:color w:val="auto"/>
          <w:lang w:val="bs"/>
        </w:rPr>
      </w:pPr>
      <w:r w:rsidRPr="000D1489">
        <w:rPr>
          <w:rFonts w:eastAsia="Times New Roman"/>
          <w:color w:val="auto"/>
          <w:lang w:val="bs"/>
        </w:rPr>
        <w:t>Odgovori na postavljena pitanja bit će objavljeni na mrežnim stranicama Središnjeg državnog ureda</w:t>
      </w:r>
      <w:r>
        <w:rPr>
          <w:rFonts w:eastAsia="Times New Roman"/>
          <w:color w:val="auto"/>
          <w:lang w:val="bs"/>
        </w:rPr>
        <w:t>.</w:t>
      </w:r>
      <w:r w:rsidRPr="000D1489">
        <w:rPr>
          <w:rFonts w:eastAsia="Times New Roman"/>
          <w:color w:val="auto"/>
          <w:lang w:val="bs"/>
        </w:rPr>
        <w:t xml:space="preserve"> </w:t>
      </w:r>
    </w:p>
    <w:p w14:paraId="6E1535D7" w14:textId="77777777" w:rsidR="000D1489" w:rsidRDefault="000D1489" w:rsidP="001D5A1F">
      <w:pPr>
        <w:pStyle w:val="Tijeloteksta"/>
        <w:ind w:right="567" w:firstLine="2"/>
        <w:jc w:val="both"/>
      </w:pPr>
    </w:p>
    <w:p w14:paraId="7D94541F" w14:textId="6BF34743" w:rsidR="000D1489" w:rsidRPr="00173FFA" w:rsidRDefault="000D1489" w:rsidP="004818BF">
      <w:pPr>
        <w:pStyle w:val="Tijeloteksta"/>
        <w:ind w:firstLine="2"/>
        <w:jc w:val="both"/>
      </w:pPr>
      <w:r w:rsidRPr="000D1489">
        <w:t>U svrhu osiguranja ravnopravnosti svih potencijalnih prijavitelja, Središnji državni ured ne može davati prethodna mišljenja o prihvatljivosti prijavitelja, partnera, aktivnosti ili troškova navedenih u prijavi.</w:t>
      </w:r>
    </w:p>
    <w:p w14:paraId="11D6FEAB" w14:textId="77777777" w:rsidR="00044024" w:rsidRDefault="00044024" w:rsidP="004818BF">
      <w:pPr>
        <w:pStyle w:val="Tijeloteksta"/>
        <w:jc w:val="both"/>
      </w:pPr>
    </w:p>
    <w:p w14:paraId="27B75E47" w14:textId="01C9896A" w:rsidR="00615668" w:rsidRDefault="00C456C7" w:rsidP="004818BF">
      <w:pPr>
        <w:pStyle w:val="Tijeloteksta"/>
        <w:jc w:val="both"/>
      </w:pPr>
      <w:r w:rsidRPr="00173FFA">
        <w:t>Poziv</w:t>
      </w:r>
      <w:r w:rsidRPr="00173FFA">
        <w:rPr>
          <w:spacing w:val="-1"/>
        </w:rPr>
        <w:t xml:space="preserve"> </w:t>
      </w:r>
      <w:r w:rsidRPr="00173FFA">
        <w:t>s</w:t>
      </w:r>
      <w:r w:rsidRPr="00173FFA">
        <w:rPr>
          <w:spacing w:val="-1"/>
        </w:rPr>
        <w:t xml:space="preserve"> </w:t>
      </w:r>
      <w:r w:rsidRPr="00173FFA">
        <w:t>prilozima</w:t>
      </w:r>
      <w:r w:rsidRPr="00173FFA">
        <w:rPr>
          <w:spacing w:val="-1"/>
        </w:rPr>
        <w:t xml:space="preserve"> </w:t>
      </w:r>
      <w:r w:rsidRPr="00173FFA">
        <w:t>(Dodatak</w:t>
      </w:r>
      <w:r w:rsidRPr="00173FFA">
        <w:rPr>
          <w:spacing w:val="-1"/>
        </w:rPr>
        <w:t xml:space="preserve"> </w:t>
      </w:r>
      <w:r w:rsidRPr="00173FFA">
        <w:t>A, Dodatak</w:t>
      </w:r>
      <w:r w:rsidRPr="00173FFA">
        <w:rPr>
          <w:spacing w:val="-1"/>
        </w:rPr>
        <w:t xml:space="preserve"> </w:t>
      </w:r>
      <w:r w:rsidRPr="00173FFA">
        <w:t>B, Dodatak</w:t>
      </w:r>
      <w:r w:rsidRPr="00173FFA">
        <w:rPr>
          <w:spacing w:val="-1"/>
        </w:rPr>
        <w:t xml:space="preserve"> </w:t>
      </w:r>
      <w:r w:rsidRPr="00173FFA">
        <w:t>C) i</w:t>
      </w:r>
      <w:r w:rsidRPr="00173FFA">
        <w:rPr>
          <w:spacing w:val="-1"/>
        </w:rPr>
        <w:t xml:space="preserve"> </w:t>
      </w:r>
      <w:r w:rsidRPr="00173FFA">
        <w:t>Upute za</w:t>
      </w:r>
      <w:r w:rsidRPr="00173FFA">
        <w:rPr>
          <w:spacing w:val="-2"/>
        </w:rPr>
        <w:t xml:space="preserve"> </w:t>
      </w:r>
      <w:r w:rsidRPr="00173FFA">
        <w:t>prijavitelje dostupni</w:t>
      </w:r>
      <w:r w:rsidRPr="00173FFA">
        <w:rPr>
          <w:spacing w:val="-1"/>
        </w:rPr>
        <w:t xml:space="preserve"> </w:t>
      </w:r>
      <w:r w:rsidRPr="00173FFA">
        <w:t>su na</w:t>
      </w:r>
      <w:r w:rsidR="00893D4D">
        <w:t xml:space="preserve"> </w:t>
      </w:r>
      <w:r w:rsidRPr="00173FFA">
        <w:t xml:space="preserve">mrežnoj </w:t>
      </w:r>
      <w:r w:rsidRPr="00173FFA">
        <w:lastRenderedPageBreak/>
        <w:t xml:space="preserve">stranici Središnjeg državnog ureda : </w:t>
      </w:r>
      <w:hyperlink r:id="rId14">
        <w:r w:rsidR="000D783F">
          <w:rPr>
            <w:color w:val="0462C1"/>
            <w:u w:val="single" w:color="0462C1"/>
          </w:rPr>
          <w:t>https://demografijaimladi.gov.hr/javni-pozivi/javni-pozivi-iz-podrucja-predskolskog-odgoja-i-obrazovanja/5924</w:t>
        </w:r>
      </w:hyperlink>
      <w:r w:rsidRPr="00173FFA">
        <w:rPr>
          <w:color w:val="0462C1"/>
          <w:spacing w:val="1"/>
        </w:rPr>
        <w:t xml:space="preserve"> </w:t>
      </w:r>
      <w:r w:rsidRPr="00173FFA">
        <w:t>pod</w:t>
      </w:r>
      <w:r w:rsidR="0026609E">
        <w:t xml:space="preserve"> </w:t>
      </w:r>
      <w:r w:rsidRPr="00173FFA">
        <w:rPr>
          <w:spacing w:val="-57"/>
        </w:rPr>
        <w:t xml:space="preserve"> </w:t>
      </w:r>
      <w:r w:rsidRPr="00173FFA">
        <w:t xml:space="preserve">nazivom </w:t>
      </w:r>
      <w:r w:rsidRPr="003C580F">
        <w:rPr>
          <w:i/>
          <w:iCs/>
        </w:rPr>
        <w:t>P</w:t>
      </w:r>
      <w:r w:rsidR="000D783F" w:rsidRPr="003C580F">
        <w:rPr>
          <w:i/>
          <w:iCs/>
        </w:rPr>
        <w:t>oziv</w:t>
      </w:r>
      <w:r w:rsidRPr="003C580F">
        <w:rPr>
          <w:i/>
          <w:iCs/>
        </w:rPr>
        <w:t xml:space="preserve"> za prijavu projekata usmjerenih na poboljšanje materijalnih uvjeta u dječjim</w:t>
      </w:r>
      <w:r w:rsidRPr="003C580F">
        <w:rPr>
          <w:i/>
          <w:iCs/>
          <w:spacing w:val="1"/>
        </w:rPr>
        <w:t xml:space="preserve"> </w:t>
      </w:r>
      <w:r w:rsidRPr="003C580F">
        <w:rPr>
          <w:i/>
          <w:iCs/>
        </w:rPr>
        <w:t>vrtićima</w:t>
      </w:r>
      <w:r w:rsidRPr="003C580F">
        <w:rPr>
          <w:i/>
          <w:iCs/>
          <w:spacing w:val="-1"/>
        </w:rPr>
        <w:t xml:space="preserve"> </w:t>
      </w:r>
      <w:r w:rsidRPr="003C580F">
        <w:rPr>
          <w:i/>
          <w:iCs/>
        </w:rPr>
        <w:t>u 202</w:t>
      </w:r>
      <w:r w:rsidR="000534AF">
        <w:rPr>
          <w:i/>
          <w:iCs/>
        </w:rPr>
        <w:t>4</w:t>
      </w:r>
      <w:r w:rsidRPr="003C580F">
        <w:rPr>
          <w:i/>
          <w:iCs/>
        </w:rPr>
        <w:t>. godini</w:t>
      </w:r>
      <w:r w:rsidRPr="003C580F">
        <w:t>.</w:t>
      </w:r>
    </w:p>
    <w:p w14:paraId="60D6A8F4" w14:textId="77777777" w:rsidR="006924DE" w:rsidRDefault="006924DE" w:rsidP="004818BF">
      <w:pPr>
        <w:pStyle w:val="Tijeloteksta"/>
        <w:jc w:val="both"/>
      </w:pPr>
    </w:p>
    <w:p w14:paraId="3AB5D17E" w14:textId="14B11A07" w:rsidR="00AC316C" w:rsidRPr="00B13FE7" w:rsidRDefault="00C456C7" w:rsidP="001D5A1F">
      <w:pPr>
        <w:pStyle w:val="Naslov2"/>
        <w:numPr>
          <w:ilvl w:val="1"/>
          <w:numId w:val="6"/>
        </w:numPr>
        <w:rPr>
          <w:b w:val="0"/>
        </w:rPr>
      </w:pPr>
      <w:bookmarkStart w:id="15" w:name="_Toc155965220"/>
      <w:r w:rsidRPr="00B13FE7">
        <w:rPr>
          <w:b w:val="0"/>
        </w:rPr>
        <w:t>OCJENA I ODABIR PROJEKATA</w:t>
      </w:r>
      <w:bookmarkEnd w:id="15"/>
    </w:p>
    <w:p w14:paraId="6C329A86" w14:textId="77777777" w:rsidR="00AC316C" w:rsidRPr="00173FFA" w:rsidRDefault="00AC316C" w:rsidP="001D5A1F">
      <w:pPr>
        <w:pStyle w:val="Tijeloteksta"/>
        <w:ind w:left="567" w:right="567"/>
        <w:jc w:val="both"/>
      </w:pPr>
    </w:p>
    <w:p w14:paraId="48DB9172" w14:textId="357B12AF" w:rsidR="00615668" w:rsidRDefault="00C456C7" w:rsidP="004818BF">
      <w:pPr>
        <w:ind w:firstLine="2"/>
        <w:jc w:val="both"/>
        <w:rPr>
          <w:sz w:val="24"/>
          <w:szCs w:val="24"/>
        </w:rPr>
      </w:pPr>
      <w:r w:rsidRPr="00173FFA">
        <w:rPr>
          <w:sz w:val="24"/>
          <w:szCs w:val="24"/>
        </w:rPr>
        <w:t xml:space="preserve">Za provedbu natječajnog postupka Središnji državni ured će osnovati </w:t>
      </w:r>
      <w:r w:rsidRPr="00173FFA">
        <w:rPr>
          <w:i/>
          <w:sz w:val="24"/>
          <w:szCs w:val="24"/>
        </w:rPr>
        <w:t>Povjerenstvo za otvaranje</w:t>
      </w:r>
      <w:r w:rsidRPr="00173FFA">
        <w:rPr>
          <w:i/>
          <w:spacing w:val="1"/>
          <w:sz w:val="24"/>
          <w:szCs w:val="24"/>
        </w:rPr>
        <w:t xml:space="preserve"> </w:t>
      </w:r>
      <w:r w:rsidRPr="00173FFA">
        <w:rPr>
          <w:i/>
          <w:sz w:val="24"/>
          <w:szCs w:val="24"/>
        </w:rPr>
        <w:t>prijava i provjeru propisanih uvjeta</w:t>
      </w:r>
      <w:r w:rsidR="00D017AA">
        <w:rPr>
          <w:i/>
          <w:sz w:val="24"/>
          <w:szCs w:val="24"/>
        </w:rPr>
        <w:t xml:space="preserve"> </w:t>
      </w:r>
      <w:r w:rsidR="00D017AA" w:rsidRPr="004818BF">
        <w:rPr>
          <w:iCs/>
          <w:sz w:val="24"/>
          <w:szCs w:val="24"/>
        </w:rPr>
        <w:t>(dalje u tekstu: Povjerenstvo)</w:t>
      </w:r>
      <w:r w:rsidRPr="00D017AA">
        <w:rPr>
          <w:iCs/>
          <w:sz w:val="24"/>
          <w:szCs w:val="24"/>
        </w:rPr>
        <w:t>.</w:t>
      </w:r>
      <w:r w:rsidRPr="00173FFA">
        <w:rPr>
          <w:sz w:val="24"/>
          <w:szCs w:val="24"/>
        </w:rPr>
        <w:t xml:space="preserve"> Povjerenstvo će raditi po Poslovniku Povjerenstva. Članove</w:t>
      </w:r>
      <w:r w:rsidRPr="00173FFA">
        <w:rPr>
          <w:spacing w:val="1"/>
          <w:sz w:val="24"/>
          <w:szCs w:val="24"/>
        </w:rPr>
        <w:t xml:space="preserve"> </w:t>
      </w:r>
      <w:r w:rsidRPr="00173FFA">
        <w:rPr>
          <w:sz w:val="24"/>
          <w:szCs w:val="24"/>
        </w:rPr>
        <w:t>Povjerenstva</w:t>
      </w:r>
      <w:r w:rsidRPr="00173FFA">
        <w:rPr>
          <w:spacing w:val="-1"/>
          <w:sz w:val="24"/>
          <w:szCs w:val="24"/>
        </w:rPr>
        <w:t xml:space="preserve"> </w:t>
      </w:r>
      <w:r w:rsidRPr="00173FFA">
        <w:rPr>
          <w:sz w:val="24"/>
          <w:szCs w:val="24"/>
        </w:rPr>
        <w:t>imenuje čelnik Središnjeg</w:t>
      </w:r>
      <w:r w:rsidRPr="00173FFA">
        <w:rPr>
          <w:spacing w:val="-1"/>
          <w:sz w:val="24"/>
          <w:szCs w:val="24"/>
        </w:rPr>
        <w:t xml:space="preserve"> </w:t>
      </w:r>
      <w:r w:rsidRPr="00173FFA">
        <w:rPr>
          <w:sz w:val="24"/>
          <w:szCs w:val="24"/>
        </w:rPr>
        <w:t>državnog</w:t>
      </w:r>
      <w:r w:rsidRPr="00173FFA">
        <w:rPr>
          <w:spacing w:val="2"/>
          <w:sz w:val="24"/>
          <w:szCs w:val="24"/>
        </w:rPr>
        <w:t xml:space="preserve"> </w:t>
      </w:r>
      <w:r w:rsidRPr="00173FFA">
        <w:rPr>
          <w:sz w:val="24"/>
          <w:szCs w:val="24"/>
        </w:rPr>
        <w:t>ureda posebnom</w:t>
      </w:r>
      <w:r w:rsidRPr="00173FFA">
        <w:rPr>
          <w:spacing w:val="-1"/>
          <w:sz w:val="24"/>
          <w:szCs w:val="24"/>
        </w:rPr>
        <w:t xml:space="preserve"> </w:t>
      </w:r>
      <w:r w:rsidRPr="00173FFA">
        <w:rPr>
          <w:sz w:val="24"/>
          <w:szCs w:val="24"/>
        </w:rPr>
        <w:t>Odlukom.</w:t>
      </w:r>
      <w:r w:rsidR="004C07C8">
        <w:rPr>
          <w:sz w:val="24"/>
          <w:szCs w:val="24"/>
        </w:rPr>
        <w:t xml:space="preserve"> </w:t>
      </w:r>
      <w:r w:rsidRPr="00173FFA">
        <w:rPr>
          <w:sz w:val="24"/>
          <w:szCs w:val="24"/>
        </w:rPr>
        <w:t xml:space="preserve">Sve prijave koje zadovoljavaju administrativnu provjeru bit će ocjenjene od strane </w:t>
      </w:r>
      <w:r w:rsidRPr="00173FFA">
        <w:rPr>
          <w:i/>
          <w:sz w:val="24"/>
          <w:szCs w:val="24"/>
        </w:rPr>
        <w:t>Povjerenstva za</w:t>
      </w:r>
      <w:r w:rsidR="00C62E14">
        <w:rPr>
          <w:i/>
          <w:sz w:val="24"/>
          <w:szCs w:val="24"/>
        </w:rPr>
        <w:t xml:space="preserve"> </w:t>
      </w:r>
      <w:r w:rsidRPr="00173FFA">
        <w:rPr>
          <w:i/>
          <w:spacing w:val="-57"/>
          <w:sz w:val="24"/>
          <w:szCs w:val="24"/>
        </w:rPr>
        <w:t xml:space="preserve"> </w:t>
      </w:r>
      <w:r w:rsidRPr="00173FFA">
        <w:rPr>
          <w:i/>
          <w:sz w:val="24"/>
          <w:szCs w:val="24"/>
        </w:rPr>
        <w:t xml:space="preserve">procjenu i odabir projekata. </w:t>
      </w:r>
      <w:r w:rsidRPr="00173FFA">
        <w:rPr>
          <w:sz w:val="24"/>
          <w:szCs w:val="24"/>
        </w:rPr>
        <w:t>Povjerenstvo osniva čelnik Središnjeg državnog ureda</w:t>
      </w:r>
      <w:r w:rsidRPr="00173FFA">
        <w:rPr>
          <w:spacing w:val="1"/>
          <w:sz w:val="24"/>
          <w:szCs w:val="24"/>
        </w:rPr>
        <w:t xml:space="preserve"> </w:t>
      </w:r>
      <w:r w:rsidRPr="00173FFA">
        <w:rPr>
          <w:sz w:val="24"/>
          <w:szCs w:val="24"/>
        </w:rPr>
        <w:t>posebnom</w:t>
      </w:r>
      <w:r w:rsidRPr="00173FFA">
        <w:rPr>
          <w:spacing w:val="1"/>
          <w:sz w:val="24"/>
          <w:szCs w:val="24"/>
        </w:rPr>
        <w:t xml:space="preserve"> </w:t>
      </w:r>
      <w:r w:rsidRPr="00173FFA">
        <w:rPr>
          <w:sz w:val="24"/>
          <w:szCs w:val="24"/>
        </w:rPr>
        <w:t>Odlukom.</w:t>
      </w:r>
    </w:p>
    <w:p w14:paraId="66CD99A9" w14:textId="77777777" w:rsidR="00615668" w:rsidRDefault="00615668" w:rsidP="001D5A1F">
      <w:pPr>
        <w:ind w:right="567" w:firstLine="2"/>
        <w:jc w:val="both"/>
        <w:rPr>
          <w:sz w:val="24"/>
          <w:szCs w:val="24"/>
        </w:rPr>
      </w:pPr>
    </w:p>
    <w:p w14:paraId="7047085C" w14:textId="67FC503E" w:rsidR="00AC316C" w:rsidRPr="003F68AC" w:rsidRDefault="00B62DF4" w:rsidP="001D5A1F">
      <w:pPr>
        <w:pStyle w:val="Naslov3"/>
        <w:spacing w:before="0"/>
        <w:rPr>
          <w:rFonts w:ascii="Times New Roman" w:hAnsi="Times New Roman"/>
          <w:color w:val="auto"/>
        </w:rPr>
      </w:pPr>
      <w:bookmarkStart w:id="16" w:name="_Toc155965221"/>
      <w:r>
        <w:rPr>
          <w:rFonts w:ascii="Times New Roman" w:hAnsi="Times New Roman"/>
          <w:color w:val="auto"/>
        </w:rPr>
        <w:t xml:space="preserve">2.3.1. </w:t>
      </w:r>
      <w:r w:rsidR="00C456C7" w:rsidRPr="003F68AC">
        <w:rPr>
          <w:rFonts w:ascii="Times New Roman" w:hAnsi="Times New Roman"/>
          <w:color w:val="auto"/>
        </w:rPr>
        <w:t>OTVARANJE PRIJAVA I ADMINISTRATIVNA PROVJERA</w:t>
      </w:r>
      <w:bookmarkEnd w:id="16"/>
    </w:p>
    <w:p w14:paraId="7018AC27" w14:textId="77777777" w:rsidR="00AC316C" w:rsidRPr="00173FFA" w:rsidRDefault="00AC316C" w:rsidP="001D5A1F">
      <w:pPr>
        <w:pStyle w:val="Tijeloteksta"/>
        <w:ind w:left="567" w:right="567"/>
        <w:jc w:val="both"/>
      </w:pPr>
    </w:p>
    <w:p w14:paraId="7D914262" w14:textId="77777777" w:rsidR="00AC316C" w:rsidRPr="00173FFA" w:rsidRDefault="00C456C7" w:rsidP="004818BF">
      <w:pPr>
        <w:pStyle w:val="Tijeloteksta"/>
        <w:ind w:firstLine="2"/>
        <w:jc w:val="both"/>
      </w:pPr>
      <w:r w:rsidRPr="00173FFA">
        <w:t>Po</w:t>
      </w:r>
      <w:r w:rsidRPr="00173FFA">
        <w:rPr>
          <w:spacing w:val="1"/>
        </w:rPr>
        <w:t xml:space="preserve"> </w:t>
      </w:r>
      <w:r w:rsidRPr="00173FFA">
        <w:t>zaprimanju</w:t>
      </w:r>
      <w:r w:rsidRPr="00173FFA">
        <w:rPr>
          <w:spacing w:val="1"/>
        </w:rPr>
        <w:t xml:space="preserve"> </w:t>
      </w:r>
      <w:r w:rsidRPr="00173FFA">
        <w:t>prijava</w:t>
      </w:r>
      <w:r w:rsidRPr="00173FFA">
        <w:rPr>
          <w:spacing w:val="1"/>
        </w:rPr>
        <w:t xml:space="preserve"> </w:t>
      </w:r>
      <w:r w:rsidRPr="00173FFA">
        <w:t>obavlja</w:t>
      </w:r>
      <w:r w:rsidRPr="00173FFA">
        <w:rPr>
          <w:spacing w:val="1"/>
        </w:rPr>
        <w:t xml:space="preserve"> </w:t>
      </w:r>
      <w:r w:rsidRPr="00173FFA">
        <w:t>se</w:t>
      </w:r>
      <w:r w:rsidRPr="00173FFA">
        <w:rPr>
          <w:spacing w:val="1"/>
        </w:rPr>
        <w:t xml:space="preserve"> </w:t>
      </w:r>
      <w:r w:rsidRPr="00173FFA">
        <w:t>provjera</w:t>
      </w:r>
      <w:r w:rsidRPr="00173FFA">
        <w:rPr>
          <w:spacing w:val="1"/>
        </w:rPr>
        <w:t xml:space="preserve"> </w:t>
      </w:r>
      <w:r w:rsidRPr="00173FFA">
        <w:t>administrativne</w:t>
      </w:r>
      <w:r w:rsidRPr="00173FFA">
        <w:rPr>
          <w:spacing w:val="1"/>
        </w:rPr>
        <w:t xml:space="preserve"> </w:t>
      </w:r>
      <w:r w:rsidRPr="00173FFA">
        <w:t>usklađenosti</w:t>
      </w:r>
      <w:r w:rsidRPr="00173FFA">
        <w:rPr>
          <w:spacing w:val="1"/>
        </w:rPr>
        <w:t xml:space="preserve"> </w:t>
      </w:r>
      <w:r w:rsidRPr="00173FFA">
        <w:t>i</w:t>
      </w:r>
      <w:r w:rsidRPr="00173FFA">
        <w:rPr>
          <w:spacing w:val="1"/>
        </w:rPr>
        <w:t xml:space="preserve"> </w:t>
      </w:r>
      <w:r w:rsidRPr="00173FFA">
        <w:t>prihvatljivosti</w:t>
      </w:r>
      <w:r w:rsidRPr="00173FFA">
        <w:rPr>
          <w:spacing w:val="1"/>
        </w:rPr>
        <w:t xml:space="preserve"> </w:t>
      </w:r>
      <w:r w:rsidRPr="00173FFA">
        <w:t>koja</w:t>
      </w:r>
      <w:r w:rsidRPr="00173FFA">
        <w:rPr>
          <w:spacing w:val="1"/>
        </w:rPr>
        <w:t xml:space="preserve"> </w:t>
      </w:r>
      <w:r w:rsidRPr="00173FFA">
        <w:t>obuhvaća utvrđivanje kompletnosti i prihvatljivosti prijava s obzirom na propisane uvjete Poziva i</w:t>
      </w:r>
      <w:r w:rsidRPr="00173FFA">
        <w:rPr>
          <w:spacing w:val="1"/>
        </w:rPr>
        <w:t xml:space="preserve"> </w:t>
      </w:r>
      <w:r w:rsidRPr="00173FFA">
        <w:t>to:</w:t>
      </w:r>
    </w:p>
    <w:p w14:paraId="48ACB14C" w14:textId="77777777" w:rsidR="00AC316C" w:rsidRPr="00173FFA" w:rsidRDefault="00C456C7" w:rsidP="004818BF">
      <w:pPr>
        <w:pStyle w:val="Odlomakpopisa"/>
        <w:numPr>
          <w:ilvl w:val="3"/>
          <w:numId w:val="1"/>
        </w:numPr>
        <w:tabs>
          <w:tab w:val="left" w:pos="849"/>
          <w:tab w:val="left" w:pos="850"/>
        </w:tabs>
        <w:ind w:left="567" w:hanging="361"/>
        <w:jc w:val="both"/>
        <w:rPr>
          <w:sz w:val="24"/>
          <w:szCs w:val="24"/>
        </w:rPr>
      </w:pPr>
      <w:r w:rsidRPr="00173FFA">
        <w:rPr>
          <w:sz w:val="24"/>
          <w:szCs w:val="24"/>
        </w:rPr>
        <w:t>Pravodobnost</w:t>
      </w:r>
      <w:r w:rsidRPr="00173FFA">
        <w:rPr>
          <w:spacing w:val="-1"/>
          <w:sz w:val="24"/>
          <w:szCs w:val="24"/>
        </w:rPr>
        <w:t xml:space="preserve"> </w:t>
      </w:r>
      <w:r w:rsidRPr="00173FFA">
        <w:rPr>
          <w:sz w:val="24"/>
          <w:szCs w:val="24"/>
        </w:rPr>
        <w:t>Prijave:</w:t>
      </w:r>
      <w:r w:rsidRPr="00173FFA">
        <w:rPr>
          <w:spacing w:val="-1"/>
          <w:sz w:val="24"/>
          <w:szCs w:val="24"/>
        </w:rPr>
        <w:t xml:space="preserve"> </w:t>
      </w:r>
      <w:r w:rsidRPr="00173FFA">
        <w:rPr>
          <w:sz w:val="24"/>
          <w:szCs w:val="24"/>
        </w:rPr>
        <w:t>Prijava</w:t>
      </w:r>
      <w:r w:rsidRPr="00173FFA">
        <w:rPr>
          <w:spacing w:val="-1"/>
          <w:sz w:val="24"/>
          <w:szCs w:val="24"/>
        </w:rPr>
        <w:t xml:space="preserve"> </w:t>
      </w:r>
      <w:r w:rsidRPr="00173FFA">
        <w:rPr>
          <w:sz w:val="24"/>
          <w:szCs w:val="24"/>
        </w:rPr>
        <w:t>koja</w:t>
      </w:r>
      <w:r w:rsidRPr="00173FFA">
        <w:rPr>
          <w:spacing w:val="-1"/>
          <w:sz w:val="24"/>
          <w:szCs w:val="24"/>
        </w:rPr>
        <w:t xml:space="preserve"> </w:t>
      </w:r>
      <w:r w:rsidRPr="00173FFA">
        <w:rPr>
          <w:sz w:val="24"/>
          <w:szCs w:val="24"/>
        </w:rPr>
        <w:t>nije</w:t>
      </w:r>
      <w:r w:rsidRPr="00173FFA">
        <w:rPr>
          <w:spacing w:val="1"/>
          <w:sz w:val="24"/>
          <w:szCs w:val="24"/>
        </w:rPr>
        <w:t xml:space="preserve"> </w:t>
      </w:r>
      <w:r w:rsidRPr="00173FFA">
        <w:rPr>
          <w:sz w:val="24"/>
          <w:szCs w:val="24"/>
        </w:rPr>
        <w:t>dostavljena</w:t>
      </w:r>
      <w:r w:rsidRPr="00173FFA">
        <w:rPr>
          <w:spacing w:val="-2"/>
          <w:sz w:val="24"/>
          <w:szCs w:val="24"/>
        </w:rPr>
        <w:t xml:space="preserve"> </w:t>
      </w:r>
      <w:r w:rsidRPr="00173FFA">
        <w:rPr>
          <w:sz w:val="24"/>
          <w:szCs w:val="24"/>
        </w:rPr>
        <w:t>u roku</w:t>
      </w:r>
      <w:r w:rsidRPr="00173FFA">
        <w:rPr>
          <w:spacing w:val="-1"/>
          <w:sz w:val="24"/>
          <w:szCs w:val="24"/>
        </w:rPr>
        <w:t xml:space="preserve"> </w:t>
      </w:r>
      <w:r w:rsidRPr="00173FFA">
        <w:rPr>
          <w:sz w:val="24"/>
          <w:szCs w:val="24"/>
        </w:rPr>
        <w:t>bit će</w:t>
      </w:r>
      <w:r w:rsidRPr="00173FFA">
        <w:rPr>
          <w:spacing w:val="-2"/>
          <w:sz w:val="24"/>
          <w:szCs w:val="24"/>
        </w:rPr>
        <w:t xml:space="preserve"> </w:t>
      </w:r>
      <w:r w:rsidRPr="00173FFA">
        <w:rPr>
          <w:sz w:val="24"/>
          <w:szCs w:val="24"/>
        </w:rPr>
        <w:t>odbačena.</w:t>
      </w:r>
    </w:p>
    <w:p w14:paraId="241A88A7" w14:textId="77777777" w:rsidR="00AC316C" w:rsidRPr="00173FFA" w:rsidRDefault="00C456C7" w:rsidP="004818BF">
      <w:pPr>
        <w:pStyle w:val="Odlomakpopisa"/>
        <w:numPr>
          <w:ilvl w:val="3"/>
          <w:numId w:val="1"/>
        </w:numPr>
        <w:tabs>
          <w:tab w:val="left" w:pos="849"/>
          <w:tab w:val="left" w:pos="850"/>
        </w:tabs>
        <w:ind w:left="567"/>
        <w:jc w:val="both"/>
        <w:rPr>
          <w:sz w:val="24"/>
          <w:szCs w:val="24"/>
        </w:rPr>
      </w:pPr>
      <w:r w:rsidRPr="00173FFA">
        <w:rPr>
          <w:sz w:val="24"/>
          <w:szCs w:val="24"/>
        </w:rPr>
        <w:t>Kompletnost</w:t>
      </w:r>
      <w:r w:rsidRPr="00173FFA">
        <w:rPr>
          <w:spacing w:val="6"/>
          <w:sz w:val="24"/>
          <w:szCs w:val="24"/>
        </w:rPr>
        <w:t xml:space="preserve"> </w:t>
      </w:r>
      <w:r w:rsidRPr="00173FFA">
        <w:rPr>
          <w:sz w:val="24"/>
          <w:szCs w:val="24"/>
        </w:rPr>
        <w:t>Prijave:</w:t>
      </w:r>
      <w:r w:rsidRPr="00173FFA">
        <w:rPr>
          <w:spacing w:val="7"/>
          <w:sz w:val="24"/>
          <w:szCs w:val="24"/>
        </w:rPr>
        <w:t xml:space="preserve"> </w:t>
      </w:r>
      <w:r w:rsidRPr="00173FFA">
        <w:rPr>
          <w:sz w:val="24"/>
          <w:szCs w:val="24"/>
        </w:rPr>
        <w:t>Prijava</w:t>
      </w:r>
      <w:r w:rsidRPr="00173FFA">
        <w:rPr>
          <w:spacing w:val="5"/>
          <w:sz w:val="24"/>
          <w:szCs w:val="24"/>
        </w:rPr>
        <w:t xml:space="preserve"> </w:t>
      </w:r>
      <w:r w:rsidRPr="00173FFA">
        <w:rPr>
          <w:sz w:val="24"/>
          <w:szCs w:val="24"/>
        </w:rPr>
        <w:t>koja</w:t>
      </w:r>
      <w:r w:rsidRPr="00173FFA">
        <w:rPr>
          <w:spacing w:val="6"/>
          <w:sz w:val="24"/>
          <w:szCs w:val="24"/>
        </w:rPr>
        <w:t xml:space="preserve"> </w:t>
      </w:r>
      <w:r w:rsidRPr="00173FFA">
        <w:rPr>
          <w:sz w:val="24"/>
          <w:szCs w:val="24"/>
        </w:rPr>
        <w:t>nije</w:t>
      </w:r>
      <w:r w:rsidRPr="00173FFA">
        <w:rPr>
          <w:spacing w:val="6"/>
          <w:sz w:val="24"/>
          <w:szCs w:val="24"/>
        </w:rPr>
        <w:t xml:space="preserve"> </w:t>
      </w:r>
      <w:r w:rsidRPr="00173FFA">
        <w:rPr>
          <w:sz w:val="24"/>
          <w:szCs w:val="24"/>
        </w:rPr>
        <w:t>dostavljena</w:t>
      </w:r>
      <w:r w:rsidRPr="00173FFA">
        <w:rPr>
          <w:spacing w:val="5"/>
          <w:sz w:val="24"/>
          <w:szCs w:val="24"/>
        </w:rPr>
        <w:t xml:space="preserve"> </w:t>
      </w:r>
      <w:r w:rsidRPr="00173FFA">
        <w:rPr>
          <w:sz w:val="24"/>
          <w:szCs w:val="24"/>
        </w:rPr>
        <w:t>u</w:t>
      </w:r>
      <w:r w:rsidRPr="00173FFA">
        <w:rPr>
          <w:spacing w:val="6"/>
          <w:sz w:val="24"/>
          <w:szCs w:val="24"/>
        </w:rPr>
        <w:t xml:space="preserve"> </w:t>
      </w:r>
      <w:r w:rsidRPr="00173FFA">
        <w:rPr>
          <w:sz w:val="24"/>
          <w:szCs w:val="24"/>
        </w:rPr>
        <w:t>skladu</w:t>
      </w:r>
      <w:r w:rsidRPr="00173FFA">
        <w:rPr>
          <w:spacing w:val="5"/>
          <w:sz w:val="24"/>
          <w:szCs w:val="24"/>
        </w:rPr>
        <w:t xml:space="preserve"> </w:t>
      </w:r>
      <w:r w:rsidRPr="00173FFA">
        <w:rPr>
          <w:sz w:val="24"/>
          <w:szCs w:val="24"/>
        </w:rPr>
        <w:t>s</w:t>
      </w:r>
      <w:r w:rsidRPr="00173FFA">
        <w:rPr>
          <w:spacing w:val="7"/>
          <w:sz w:val="24"/>
          <w:szCs w:val="24"/>
        </w:rPr>
        <w:t xml:space="preserve"> </w:t>
      </w:r>
      <w:r w:rsidRPr="00173FFA">
        <w:rPr>
          <w:sz w:val="24"/>
          <w:szCs w:val="24"/>
        </w:rPr>
        <w:t>uvjetima</w:t>
      </w:r>
      <w:r w:rsidRPr="00173FFA">
        <w:rPr>
          <w:spacing w:val="6"/>
          <w:sz w:val="24"/>
          <w:szCs w:val="24"/>
        </w:rPr>
        <w:t xml:space="preserve"> </w:t>
      </w:r>
      <w:r w:rsidRPr="00173FFA">
        <w:rPr>
          <w:sz w:val="24"/>
          <w:szCs w:val="24"/>
        </w:rPr>
        <w:t>iz</w:t>
      </w:r>
      <w:r w:rsidRPr="00173FFA">
        <w:rPr>
          <w:spacing w:val="7"/>
          <w:sz w:val="24"/>
          <w:szCs w:val="24"/>
        </w:rPr>
        <w:t xml:space="preserve"> </w:t>
      </w:r>
      <w:r w:rsidRPr="00173FFA">
        <w:rPr>
          <w:sz w:val="24"/>
          <w:szCs w:val="24"/>
        </w:rPr>
        <w:t>Dodatka</w:t>
      </w:r>
      <w:r w:rsidRPr="00173FFA">
        <w:rPr>
          <w:spacing w:val="6"/>
          <w:sz w:val="24"/>
          <w:szCs w:val="24"/>
        </w:rPr>
        <w:t xml:space="preserve"> </w:t>
      </w:r>
      <w:r w:rsidRPr="00173FFA">
        <w:rPr>
          <w:sz w:val="24"/>
          <w:szCs w:val="24"/>
        </w:rPr>
        <w:t>A.</w:t>
      </w:r>
      <w:r w:rsidRPr="00173FFA">
        <w:rPr>
          <w:spacing w:val="7"/>
          <w:sz w:val="24"/>
          <w:szCs w:val="24"/>
        </w:rPr>
        <w:t xml:space="preserve"> </w:t>
      </w:r>
      <w:r w:rsidRPr="00173FFA">
        <w:rPr>
          <w:sz w:val="24"/>
          <w:szCs w:val="24"/>
        </w:rPr>
        <w:t>(nisu</w:t>
      </w:r>
      <w:r w:rsidRPr="00173FFA">
        <w:rPr>
          <w:spacing w:val="-57"/>
          <w:sz w:val="24"/>
          <w:szCs w:val="24"/>
        </w:rPr>
        <w:t xml:space="preserve"> </w:t>
      </w:r>
      <w:r w:rsidRPr="00173FFA">
        <w:rPr>
          <w:sz w:val="24"/>
          <w:szCs w:val="24"/>
        </w:rPr>
        <w:t>dostavljeni</w:t>
      </w:r>
      <w:r w:rsidRPr="00173FFA">
        <w:rPr>
          <w:spacing w:val="-1"/>
          <w:sz w:val="24"/>
          <w:szCs w:val="24"/>
        </w:rPr>
        <w:t xml:space="preserve"> </w:t>
      </w:r>
      <w:r w:rsidRPr="00173FFA">
        <w:rPr>
          <w:sz w:val="24"/>
          <w:szCs w:val="24"/>
        </w:rPr>
        <w:t>svi prilozi) bit će</w:t>
      </w:r>
      <w:r w:rsidRPr="00173FFA">
        <w:rPr>
          <w:spacing w:val="-1"/>
          <w:sz w:val="24"/>
          <w:szCs w:val="24"/>
        </w:rPr>
        <w:t xml:space="preserve"> </w:t>
      </w:r>
      <w:r w:rsidRPr="00173FFA">
        <w:rPr>
          <w:sz w:val="24"/>
          <w:szCs w:val="24"/>
        </w:rPr>
        <w:t>odbačena.</w:t>
      </w:r>
    </w:p>
    <w:p w14:paraId="28F9328E" w14:textId="77777777" w:rsidR="00AC316C" w:rsidRPr="00173FFA" w:rsidRDefault="00C456C7" w:rsidP="004818BF">
      <w:pPr>
        <w:pStyle w:val="Odlomakpopisa"/>
        <w:numPr>
          <w:ilvl w:val="3"/>
          <w:numId w:val="1"/>
        </w:numPr>
        <w:tabs>
          <w:tab w:val="left" w:pos="849"/>
          <w:tab w:val="left" w:pos="850"/>
        </w:tabs>
        <w:ind w:left="567" w:hanging="361"/>
        <w:jc w:val="both"/>
        <w:rPr>
          <w:sz w:val="24"/>
          <w:szCs w:val="24"/>
        </w:rPr>
      </w:pPr>
      <w:r w:rsidRPr="00173FFA">
        <w:rPr>
          <w:sz w:val="24"/>
          <w:szCs w:val="24"/>
        </w:rPr>
        <w:t>Prihvatljivost</w:t>
      </w:r>
      <w:r w:rsidRPr="00173FFA">
        <w:rPr>
          <w:spacing w:val="1"/>
          <w:sz w:val="24"/>
          <w:szCs w:val="24"/>
        </w:rPr>
        <w:t xml:space="preserve"> </w:t>
      </w:r>
      <w:r w:rsidRPr="00173FFA">
        <w:rPr>
          <w:sz w:val="24"/>
          <w:szCs w:val="24"/>
        </w:rPr>
        <w:t>Prijave:</w:t>
      </w:r>
      <w:r w:rsidRPr="00173FFA">
        <w:rPr>
          <w:spacing w:val="4"/>
          <w:sz w:val="24"/>
          <w:szCs w:val="24"/>
        </w:rPr>
        <w:t xml:space="preserve"> </w:t>
      </w:r>
      <w:r w:rsidRPr="00173FFA">
        <w:rPr>
          <w:sz w:val="24"/>
          <w:szCs w:val="24"/>
        </w:rPr>
        <w:t>Prijava</w:t>
      </w:r>
      <w:r w:rsidRPr="00173FFA">
        <w:rPr>
          <w:spacing w:val="2"/>
          <w:sz w:val="24"/>
          <w:szCs w:val="24"/>
        </w:rPr>
        <w:t xml:space="preserve"> </w:t>
      </w:r>
      <w:r w:rsidRPr="00173FFA">
        <w:rPr>
          <w:sz w:val="24"/>
          <w:szCs w:val="24"/>
        </w:rPr>
        <w:t>koja</w:t>
      </w:r>
      <w:r w:rsidRPr="00173FFA">
        <w:rPr>
          <w:spacing w:val="3"/>
          <w:sz w:val="24"/>
          <w:szCs w:val="24"/>
        </w:rPr>
        <w:t xml:space="preserve"> </w:t>
      </w:r>
      <w:r w:rsidRPr="00173FFA">
        <w:rPr>
          <w:sz w:val="24"/>
          <w:szCs w:val="24"/>
        </w:rPr>
        <w:t>ne</w:t>
      </w:r>
      <w:r w:rsidRPr="00173FFA">
        <w:rPr>
          <w:spacing w:val="3"/>
          <w:sz w:val="24"/>
          <w:szCs w:val="24"/>
        </w:rPr>
        <w:t xml:space="preserve"> </w:t>
      </w:r>
      <w:r w:rsidRPr="00173FFA">
        <w:rPr>
          <w:sz w:val="24"/>
          <w:szCs w:val="24"/>
        </w:rPr>
        <w:t>udovoljava</w:t>
      </w:r>
      <w:r w:rsidRPr="00173FFA">
        <w:rPr>
          <w:spacing w:val="2"/>
          <w:sz w:val="24"/>
          <w:szCs w:val="24"/>
        </w:rPr>
        <w:t xml:space="preserve"> </w:t>
      </w:r>
      <w:r w:rsidRPr="00173FFA">
        <w:rPr>
          <w:sz w:val="24"/>
          <w:szCs w:val="24"/>
        </w:rPr>
        <w:t>traženim</w:t>
      </w:r>
      <w:r w:rsidRPr="00173FFA">
        <w:rPr>
          <w:spacing w:val="4"/>
          <w:sz w:val="24"/>
          <w:szCs w:val="24"/>
        </w:rPr>
        <w:t xml:space="preserve"> </w:t>
      </w:r>
      <w:r w:rsidRPr="00173FFA">
        <w:rPr>
          <w:sz w:val="24"/>
          <w:szCs w:val="24"/>
        </w:rPr>
        <w:t>uvjetima</w:t>
      </w:r>
      <w:r w:rsidRPr="00173FFA">
        <w:rPr>
          <w:spacing w:val="9"/>
          <w:sz w:val="24"/>
          <w:szCs w:val="24"/>
        </w:rPr>
        <w:t xml:space="preserve"> </w:t>
      </w:r>
      <w:r w:rsidRPr="00173FFA">
        <w:rPr>
          <w:sz w:val="24"/>
          <w:szCs w:val="24"/>
        </w:rPr>
        <w:t>prihvatljivosti</w:t>
      </w:r>
      <w:r w:rsidRPr="00173FFA">
        <w:rPr>
          <w:spacing w:val="1"/>
          <w:sz w:val="24"/>
          <w:szCs w:val="24"/>
        </w:rPr>
        <w:t xml:space="preserve"> </w:t>
      </w:r>
      <w:r w:rsidRPr="00173FFA">
        <w:rPr>
          <w:sz w:val="24"/>
          <w:szCs w:val="24"/>
        </w:rPr>
        <w:t>iz</w:t>
      </w:r>
      <w:r w:rsidRPr="00173FFA">
        <w:rPr>
          <w:spacing w:val="3"/>
          <w:sz w:val="24"/>
          <w:szCs w:val="24"/>
        </w:rPr>
        <w:t xml:space="preserve"> </w:t>
      </w:r>
      <w:r w:rsidRPr="00173FFA">
        <w:rPr>
          <w:sz w:val="24"/>
          <w:szCs w:val="24"/>
        </w:rPr>
        <w:t>točke</w:t>
      </w:r>
    </w:p>
    <w:p w14:paraId="7B153ACA" w14:textId="77777777" w:rsidR="00AC316C" w:rsidRPr="00173FFA" w:rsidRDefault="00C456C7" w:rsidP="004818BF">
      <w:pPr>
        <w:pStyle w:val="Tijeloteksta"/>
        <w:ind w:left="567"/>
        <w:jc w:val="both"/>
      </w:pPr>
      <w:r w:rsidRPr="00173FFA">
        <w:t>2.1.</w:t>
      </w:r>
      <w:r w:rsidRPr="00173FFA">
        <w:rPr>
          <w:spacing w:val="-1"/>
        </w:rPr>
        <w:t xml:space="preserve"> </w:t>
      </w:r>
      <w:r w:rsidRPr="00173FFA">
        <w:t>bit</w:t>
      </w:r>
      <w:r w:rsidRPr="00173FFA">
        <w:rPr>
          <w:spacing w:val="-1"/>
        </w:rPr>
        <w:t xml:space="preserve"> </w:t>
      </w:r>
      <w:r w:rsidRPr="00173FFA">
        <w:t>će</w:t>
      </w:r>
      <w:r w:rsidRPr="00173FFA">
        <w:rPr>
          <w:spacing w:val="-2"/>
        </w:rPr>
        <w:t xml:space="preserve"> </w:t>
      </w:r>
      <w:r w:rsidRPr="00173FFA">
        <w:t>odbačena.</w:t>
      </w:r>
    </w:p>
    <w:p w14:paraId="787D42FA" w14:textId="77777777" w:rsidR="00AC316C" w:rsidRPr="00173FFA" w:rsidRDefault="00AC316C" w:rsidP="004818BF">
      <w:pPr>
        <w:pStyle w:val="Tijeloteksta"/>
        <w:ind w:left="567"/>
        <w:jc w:val="both"/>
      </w:pPr>
    </w:p>
    <w:p w14:paraId="787F6ABA" w14:textId="71814E26" w:rsidR="00AC316C" w:rsidRPr="00E25134" w:rsidRDefault="00C456C7" w:rsidP="004818BF">
      <w:pPr>
        <w:pStyle w:val="Tijeloteksta"/>
        <w:ind w:firstLine="2"/>
        <w:jc w:val="both"/>
        <w:rPr>
          <w:spacing w:val="-58"/>
        </w:rPr>
      </w:pPr>
      <w:r w:rsidRPr="00173FFA">
        <w:rPr>
          <w:spacing w:val="-1"/>
        </w:rPr>
        <w:t>Prijava</w:t>
      </w:r>
      <w:r w:rsidRPr="00173FFA">
        <w:rPr>
          <w:spacing w:val="-14"/>
        </w:rPr>
        <w:t xml:space="preserve"> </w:t>
      </w:r>
      <w:r w:rsidRPr="00173FFA">
        <w:t>koja</w:t>
      </w:r>
      <w:r w:rsidRPr="00173FFA">
        <w:rPr>
          <w:spacing w:val="-14"/>
        </w:rPr>
        <w:t xml:space="preserve"> </w:t>
      </w:r>
      <w:r w:rsidRPr="00173FFA">
        <w:t>sadrži</w:t>
      </w:r>
      <w:r w:rsidRPr="00173FFA">
        <w:rPr>
          <w:spacing w:val="-13"/>
        </w:rPr>
        <w:t xml:space="preserve"> </w:t>
      </w:r>
      <w:r w:rsidRPr="00173FFA">
        <w:t>nepotpuno</w:t>
      </w:r>
      <w:r w:rsidRPr="00173FFA">
        <w:rPr>
          <w:spacing w:val="-12"/>
        </w:rPr>
        <w:t xml:space="preserve"> </w:t>
      </w:r>
      <w:r w:rsidRPr="00173FFA">
        <w:t>ispunjene</w:t>
      </w:r>
      <w:r w:rsidRPr="00173FFA">
        <w:rPr>
          <w:spacing w:val="-15"/>
        </w:rPr>
        <w:t xml:space="preserve"> </w:t>
      </w:r>
      <w:r w:rsidRPr="00173FFA">
        <w:t>obrasce,</w:t>
      </w:r>
      <w:r w:rsidRPr="00173FFA">
        <w:rPr>
          <w:spacing w:val="-13"/>
        </w:rPr>
        <w:t xml:space="preserve"> </w:t>
      </w:r>
      <w:r w:rsidRPr="00173FFA">
        <w:t>ukoliko</w:t>
      </w:r>
      <w:r w:rsidRPr="00173FFA">
        <w:rPr>
          <w:spacing w:val="-13"/>
        </w:rPr>
        <w:t xml:space="preserve"> </w:t>
      </w:r>
      <w:r w:rsidRPr="00173FFA">
        <w:t>se</w:t>
      </w:r>
      <w:r w:rsidRPr="00173FFA">
        <w:rPr>
          <w:spacing w:val="-13"/>
        </w:rPr>
        <w:t xml:space="preserve"> </w:t>
      </w:r>
      <w:r w:rsidRPr="00173FFA">
        <w:t>radi</w:t>
      </w:r>
      <w:r w:rsidRPr="00173FFA">
        <w:rPr>
          <w:spacing w:val="-13"/>
        </w:rPr>
        <w:t xml:space="preserve"> </w:t>
      </w:r>
      <w:r w:rsidRPr="00173FFA">
        <w:t>o</w:t>
      </w:r>
      <w:r w:rsidRPr="00173FFA">
        <w:rPr>
          <w:spacing w:val="-13"/>
        </w:rPr>
        <w:t xml:space="preserve"> </w:t>
      </w:r>
      <w:r w:rsidRPr="00173FFA">
        <w:t>važnom</w:t>
      </w:r>
      <w:r w:rsidRPr="00173FFA">
        <w:rPr>
          <w:spacing w:val="-13"/>
        </w:rPr>
        <w:t xml:space="preserve"> </w:t>
      </w:r>
      <w:r w:rsidRPr="00173FFA">
        <w:t>podatku,</w:t>
      </w:r>
      <w:r w:rsidRPr="00173FFA">
        <w:rPr>
          <w:spacing w:val="-12"/>
        </w:rPr>
        <w:t xml:space="preserve"> </w:t>
      </w:r>
      <w:r w:rsidRPr="00173FFA">
        <w:t>bit</w:t>
      </w:r>
      <w:r w:rsidRPr="00173FFA">
        <w:rPr>
          <w:spacing w:val="-13"/>
        </w:rPr>
        <w:t xml:space="preserve"> </w:t>
      </w:r>
      <w:r w:rsidRPr="00173FFA">
        <w:t>će</w:t>
      </w:r>
      <w:r w:rsidRPr="00173FFA">
        <w:rPr>
          <w:spacing w:val="-14"/>
        </w:rPr>
        <w:t xml:space="preserve"> </w:t>
      </w:r>
      <w:r w:rsidRPr="00173FFA">
        <w:t>odbačena.</w:t>
      </w:r>
      <w:r w:rsidRPr="00173FFA">
        <w:rPr>
          <w:spacing w:val="-58"/>
        </w:rPr>
        <w:t xml:space="preserve"> </w:t>
      </w:r>
      <w:r w:rsidR="00C30DBB">
        <w:rPr>
          <w:spacing w:val="-58"/>
        </w:rPr>
        <w:t xml:space="preserve"> </w:t>
      </w:r>
      <w:r w:rsidRPr="00173FFA">
        <w:t>Ukoliko</w:t>
      </w:r>
      <w:r w:rsidRPr="00173FFA">
        <w:rPr>
          <w:spacing w:val="1"/>
        </w:rPr>
        <w:t xml:space="preserve"> </w:t>
      </w:r>
      <w:r w:rsidRPr="00173FFA">
        <w:t>se</w:t>
      </w:r>
      <w:r w:rsidRPr="00173FFA">
        <w:rPr>
          <w:spacing w:val="1"/>
        </w:rPr>
        <w:t xml:space="preserve"> </w:t>
      </w:r>
      <w:r w:rsidRPr="00173FFA">
        <w:t>radi</w:t>
      </w:r>
      <w:r w:rsidRPr="00173FFA">
        <w:rPr>
          <w:spacing w:val="1"/>
        </w:rPr>
        <w:t xml:space="preserve"> </w:t>
      </w:r>
      <w:r w:rsidRPr="00173FFA">
        <w:t>o</w:t>
      </w:r>
      <w:r w:rsidRPr="00173FFA">
        <w:rPr>
          <w:spacing w:val="1"/>
        </w:rPr>
        <w:t xml:space="preserve"> </w:t>
      </w:r>
      <w:r w:rsidRPr="00173FFA">
        <w:t>manjim</w:t>
      </w:r>
      <w:r w:rsidRPr="00173FFA">
        <w:rPr>
          <w:spacing w:val="1"/>
        </w:rPr>
        <w:t xml:space="preserve"> </w:t>
      </w:r>
      <w:r w:rsidRPr="00173FFA">
        <w:t>nejasnoćama,</w:t>
      </w:r>
      <w:r w:rsidRPr="00173FFA">
        <w:rPr>
          <w:spacing w:val="1"/>
        </w:rPr>
        <w:t xml:space="preserve"> </w:t>
      </w:r>
      <w:r w:rsidRPr="00173FFA">
        <w:t>Središnji</w:t>
      </w:r>
      <w:r w:rsidRPr="00173FFA">
        <w:rPr>
          <w:spacing w:val="1"/>
        </w:rPr>
        <w:t xml:space="preserve"> </w:t>
      </w:r>
      <w:r w:rsidRPr="00173FFA">
        <w:t>državni</w:t>
      </w:r>
      <w:r w:rsidRPr="00173FFA">
        <w:rPr>
          <w:spacing w:val="1"/>
        </w:rPr>
        <w:t xml:space="preserve"> </w:t>
      </w:r>
      <w:r w:rsidRPr="00173FFA">
        <w:t>ured</w:t>
      </w:r>
      <w:r w:rsidRPr="00173FFA">
        <w:rPr>
          <w:spacing w:val="1"/>
        </w:rPr>
        <w:t xml:space="preserve"> </w:t>
      </w:r>
      <w:r w:rsidRPr="00173FFA">
        <w:t>ima</w:t>
      </w:r>
      <w:r w:rsidRPr="00173FFA">
        <w:rPr>
          <w:spacing w:val="1"/>
        </w:rPr>
        <w:t xml:space="preserve"> </w:t>
      </w:r>
      <w:r w:rsidRPr="00173FFA">
        <w:t>pravo</w:t>
      </w:r>
      <w:r w:rsidRPr="00173FFA">
        <w:rPr>
          <w:spacing w:val="1"/>
        </w:rPr>
        <w:t xml:space="preserve"> </w:t>
      </w:r>
      <w:r w:rsidRPr="00173FFA">
        <w:t>zatražiti</w:t>
      </w:r>
      <w:r w:rsidRPr="00173FFA">
        <w:rPr>
          <w:spacing w:val="1"/>
        </w:rPr>
        <w:t xml:space="preserve"> </w:t>
      </w:r>
      <w:r w:rsidRPr="00173FFA">
        <w:t>dopune</w:t>
      </w:r>
      <w:r w:rsidRPr="00173FFA">
        <w:rPr>
          <w:spacing w:val="1"/>
        </w:rPr>
        <w:t xml:space="preserve"> </w:t>
      </w:r>
      <w:r w:rsidRPr="00173FFA">
        <w:t>i</w:t>
      </w:r>
      <w:r w:rsidR="00E85AC1">
        <w:t xml:space="preserve"> p</w:t>
      </w:r>
      <w:r w:rsidRPr="00173FFA">
        <w:t>ojašnjenja.</w:t>
      </w:r>
    </w:p>
    <w:p w14:paraId="77D7A1B2" w14:textId="77777777" w:rsidR="00E25134" w:rsidRDefault="00E25134" w:rsidP="004818BF">
      <w:pPr>
        <w:pStyle w:val="Tijeloteksta"/>
        <w:ind w:firstLine="2"/>
        <w:jc w:val="both"/>
      </w:pPr>
    </w:p>
    <w:p w14:paraId="4B2E4FCA" w14:textId="793B6D28" w:rsidR="00AC316C" w:rsidRPr="00173FFA" w:rsidRDefault="00C456C7" w:rsidP="004818BF">
      <w:pPr>
        <w:pStyle w:val="Tijeloteksta"/>
        <w:ind w:firstLine="2"/>
        <w:jc w:val="both"/>
      </w:pPr>
      <w:r w:rsidRPr="00173FFA">
        <w:t>U slučaju da Prijavitelj podnese više od jedne Prijave, u daljnju proceduru uputit će se prva Prijava</w:t>
      </w:r>
      <w:r w:rsidRPr="00173FFA">
        <w:rPr>
          <w:spacing w:val="-57"/>
        </w:rPr>
        <w:t xml:space="preserve"> </w:t>
      </w:r>
      <w:r w:rsidRPr="00232E8C">
        <w:t>prema</w:t>
      </w:r>
      <w:r w:rsidRPr="00232E8C">
        <w:rPr>
          <w:spacing w:val="-1"/>
        </w:rPr>
        <w:t xml:space="preserve"> </w:t>
      </w:r>
      <w:r w:rsidRPr="00232E8C">
        <w:t>redoslijedu otvaranja.</w:t>
      </w:r>
    </w:p>
    <w:p w14:paraId="2A4458C5" w14:textId="77777777" w:rsidR="009372D8" w:rsidRPr="00173FFA" w:rsidRDefault="009372D8" w:rsidP="004818BF">
      <w:pPr>
        <w:pStyle w:val="Tijeloteksta"/>
        <w:ind w:firstLine="2"/>
        <w:jc w:val="both"/>
      </w:pPr>
    </w:p>
    <w:p w14:paraId="0A281973" w14:textId="678F34E0" w:rsidR="00AC316C" w:rsidRDefault="00C456C7" w:rsidP="004818BF">
      <w:pPr>
        <w:pStyle w:val="Tijeloteksta"/>
        <w:ind w:firstLine="2"/>
        <w:jc w:val="both"/>
      </w:pPr>
      <w:r w:rsidRPr="00173FFA">
        <w:t>Prijava koja udovoljava uvjetima prihvatljivosti upućuje se u postupak ocjenjivanja u skladu s</w:t>
      </w:r>
      <w:r w:rsidRPr="00173FFA">
        <w:rPr>
          <w:spacing w:val="1"/>
        </w:rPr>
        <w:t xml:space="preserve"> </w:t>
      </w:r>
      <w:r w:rsidRPr="00173FFA">
        <w:t>procedurama</w:t>
      </w:r>
      <w:r w:rsidRPr="00173FFA">
        <w:rPr>
          <w:spacing w:val="-1"/>
        </w:rPr>
        <w:t xml:space="preserve"> </w:t>
      </w:r>
      <w:r w:rsidRPr="00173FFA">
        <w:t>propisanim</w:t>
      </w:r>
      <w:r w:rsidRPr="00173FFA">
        <w:rPr>
          <w:spacing w:val="2"/>
        </w:rPr>
        <w:t xml:space="preserve"> </w:t>
      </w:r>
      <w:r w:rsidRPr="00173FFA">
        <w:t>ovim Uputama.</w:t>
      </w:r>
    </w:p>
    <w:p w14:paraId="7BEC6B9C" w14:textId="77777777" w:rsidR="006F5AEC" w:rsidRPr="00173FFA" w:rsidRDefault="006F5AEC" w:rsidP="001D5A1F">
      <w:pPr>
        <w:pStyle w:val="Tijeloteksta"/>
        <w:ind w:left="567" w:right="567" w:firstLine="2"/>
        <w:jc w:val="both"/>
      </w:pPr>
    </w:p>
    <w:p w14:paraId="48E55E57" w14:textId="53A3AFCF" w:rsidR="006F5AEC" w:rsidRPr="0083006B" w:rsidRDefault="00C456C7" w:rsidP="001D5A1F">
      <w:pPr>
        <w:pStyle w:val="Naslov3"/>
        <w:numPr>
          <w:ilvl w:val="2"/>
          <w:numId w:val="1"/>
        </w:numPr>
        <w:spacing w:before="0"/>
        <w:rPr>
          <w:rFonts w:ascii="Times New Roman" w:hAnsi="Times New Roman"/>
          <w:color w:val="auto"/>
        </w:rPr>
      </w:pPr>
      <w:bookmarkStart w:id="17" w:name="_Toc155965222"/>
      <w:r w:rsidRPr="0083006B">
        <w:rPr>
          <w:rFonts w:ascii="Times New Roman" w:hAnsi="Times New Roman"/>
          <w:color w:val="auto"/>
        </w:rPr>
        <w:t>OCJENA KVALITETE PRIJAVA I ODABIR PROJEKATA</w:t>
      </w:r>
      <w:bookmarkEnd w:id="17"/>
      <w:r w:rsidRPr="0083006B">
        <w:rPr>
          <w:rFonts w:ascii="Times New Roman" w:hAnsi="Times New Roman"/>
          <w:color w:val="auto"/>
        </w:rPr>
        <w:t xml:space="preserve"> </w:t>
      </w:r>
    </w:p>
    <w:p w14:paraId="2F64BAB5" w14:textId="77777777" w:rsidR="006924DE" w:rsidRDefault="006924DE" w:rsidP="00CE0A54">
      <w:pPr>
        <w:pStyle w:val="Odlomakpopisa"/>
        <w:tabs>
          <w:tab w:val="left" w:pos="739"/>
        </w:tabs>
        <w:ind w:left="0" w:firstLine="0"/>
        <w:jc w:val="both"/>
        <w:rPr>
          <w:sz w:val="24"/>
          <w:szCs w:val="24"/>
        </w:rPr>
      </w:pPr>
    </w:p>
    <w:p w14:paraId="3F650DB2" w14:textId="4DD2E9EB" w:rsidR="00AC316C" w:rsidRPr="00173FFA" w:rsidRDefault="00C456C7" w:rsidP="00CE0A54">
      <w:pPr>
        <w:pStyle w:val="Odlomakpopisa"/>
        <w:tabs>
          <w:tab w:val="left" w:pos="739"/>
        </w:tabs>
        <w:ind w:left="0" w:firstLine="0"/>
        <w:jc w:val="both"/>
        <w:rPr>
          <w:sz w:val="24"/>
          <w:szCs w:val="24"/>
        </w:rPr>
      </w:pPr>
      <w:r w:rsidRPr="00173FFA">
        <w:rPr>
          <w:sz w:val="24"/>
          <w:szCs w:val="24"/>
        </w:rPr>
        <w:t>Ocjena</w:t>
      </w:r>
      <w:r w:rsidRPr="00173FFA">
        <w:rPr>
          <w:spacing w:val="-3"/>
          <w:sz w:val="24"/>
          <w:szCs w:val="24"/>
        </w:rPr>
        <w:t xml:space="preserve"> </w:t>
      </w:r>
      <w:r w:rsidRPr="00173FFA">
        <w:rPr>
          <w:sz w:val="24"/>
          <w:szCs w:val="24"/>
        </w:rPr>
        <w:t>kvalitete</w:t>
      </w:r>
      <w:r w:rsidRPr="00173FFA">
        <w:rPr>
          <w:spacing w:val="-1"/>
          <w:sz w:val="24"/>
          <w:szCs w:val="24"/>
        </w:rPr>
        <w:t xml:space="preserve"> </w:t>
      </w:r>
      <w:r w:rsidRPr="00173FFA">
        <w:rPr>
          <w:sz w:val="24"/>
          <w:szCs w:val="24"/>
        </w:rPr>
        <w:t>Prijava</w:t>
      </w:r>
      <w:r w:rsidRPr="00173FFA">
        <w:rPr>
          <w:spacing w:val="-1"/>
          <w:sz w:val="24"/>
          <w:szCs w:val="24"/>
        </w:rPr>
        <w:t xml:space="preserve"> </w:t>
      </w:r>
      <w:r w:rsidRPr="00173FFA">
        <w:rPr>
          <w:sz w:val="24"/>
          <w:szCs w:val="24"/>
        </w:rPr>
        <w:t>je</w:t>
      </w:r>
      <w:r w:rsidRPr="00173FFA">
        <w:rPr>
          <w:spacing w:val="-1"/>
          <w:sz w:val="24"/>
          <w:szCs w:val="24"/>
        </w:rPr>
        <w:t xml:space="preserve"> </w:t>
      </w:r>
      <w:r w:rsidRPr="00173FFA">
        <w:rPr>
          <w:sz w:val="24"/>
          <w:szCs w:val="24"/>
        </w:rPr>
        <w:t>u nadležnosti Povjerenstva.</w:t>
      </w:r>
    </w:p>
    <w:p w14:paraId="62A6149B" w14:textId="77777777" w:rsidR="007F5CD8" w:rsidRDefault="007F5CD8" w:rsidP="00CE0A54">
      <w:pPr>
        <w:pStyle w:val="Tijeloteksta"/>
        <w:ind w:firstLine="2"/>
        <w:jc w:val="both"/>
      </w:pPr>
    </w:p>
    <w:p w14:paraId="22CB32FE" w14:textId="68C5F70C" w:rsidR="00AC316C" w:rsidRPr="00173FFA" w:rsidRDefault="00C456C7" w:rsidP="00CE0A54">
      <w:pPr>
        <w:pStyle w:val="Tijeloteksta"/>
        <w:ind w:firstLine="2"/>
        <w:jc w:val="both"/>
      </w:pPr>
      <w:r w:rsidRPr="00173FFA">
        <w:t>Povjerenstvo u postupku ocjene kvalitete svakoj Prijavi dodjeljuje bodove u skladu s utvrđenim</w:t>
      </w:r>
      <w:r w:rsidRPr="00173FFA">
        <w:rPr>
          <w:spacing w:val="1"/>
        </w:rPr>
        <w:t xml:space="preserve"> </w:t>
      </w:r>
      <w:r w:rsidRPr="00232E8C">
        <w:t>kriterijima</w:t>
      </w:r>
      <w:r w:rsidRPr="00232E8C">
        <w:rPr>
          <w:spacing w:val="-2"/>
        </w:rPr>
        <w:t xml:space="preserve"> </w:t>
      </w:r>
      <w:r w:rsidRPr="00232E8C">
        <w:t>(najviše</w:t>
      </w:r>
      <w:r w:rsidRPr="00232E8C">
        <w:rPr>
          <w:spacing w:val="-1"/>
        </w:rPr>
        <w:t xml:space="preserve"> </w:t>
      </w:r>
      <w:r w:rsidR="00D76549" w:rsidRPr="00232E8C">
        <w:t>1</w:t>
      </w:r>
      <w:r w:rsidR="00D76549">
        <w:t>15</w:t>
      </w:r>
      <w:r w:rsidR="00D76549" w:rsidRPr="00232E8C">
        <w:t xml:space="preserve"> </w:t>
      </w:r>
      <w:r w:rsidRPr="00232E8C">
        <w:t>bodova).</w:t>
      </w:r>
    </w:p>
    <w:p w14:paraId="5589C2AF" w14:textId="77777777" w:rsidR="007F5CD8" w:rsidRDefault="007F5CD8" w:rsidP="00CE0A54">
      <w:pPr>
        <w:pStyle w:val="Tijeloteksta"/>
        <w:ind w:left="2" w:firstLine="2"/>
        <w:jc w:val="both"/>
      </w:pPr>
    </w:p>
    <w:p w14:paraId="2870E72F" w14:textId="61B3793D" w:rsidR="007F5CD8" w:rsidRDefault="00C456C7" w:rsidP="00CE0A54">
      <w:pPr>
        <w:pStyle w:val="Tijeloteksta"/>
        <w:ind w:left="2" w:firstLine="2"/>
        <w:jc w:val="both"/>
      </w:pPr>
      <w:r w:rsidRPr="006846AA">
        <w:t>Boduje se Prijav</w:t>
      </w:r>
      <w:r w:rsidR="00E21D72" w:rsidRPr="006846AA">
        <w:t>i</w:t>
      </w:r>
      <w:r w:rsidRPr="006846AA">
        <w:t>telj s obzirom na stupanj razvijenosti (sukladno Odluci o razvrstavanju jedinica</w:t>
      </w:r>
      <w:r w:rsidRPr="006846AA">
        <w:rPr>
          <w:spacing w:val="1"/>
        </w:rPr>
        <w:t xml:space="preserve"> </w:t>
      </w:r>
      <w:r w:rsidRPr="006846AA">
        <w:t>lokalne i područne samouprave prema stupnju razvijenosti, Narodne novin</w:t>
      </w:r>
      <w:r w:rsidR="00D017AA">
        <w:t xml:space="preserve">e, broj: </w:t>
      </w:r>
      <w:r w:rsidR="00646D1D">
        <w:t>3/24</w:t>
      </w:r>
      <w:r w:rsidRPr="006846AA">
        <w:t>)</w:t>
      </w:r>
      <w:r w:rsidRPr="004818BF">
        <w:t>,</w:t>
      </w:r>
      <w:r w:rsidRPr="006846AA">
        <w:rPr>
          <w:spacing w:val="-7"/>
        </w:rPr>
        <w:t xml:space="preserve"> </w:t>
      </w:r>
      <w:r w:rsidRPr="006846AA">
        <w:t>financijska</w:t>
      </w:r>
      <w:r w:rsidRPr="006846AA">
        <w:rPr>
          <w:spacing w:val="-7"/>
        </w:rPr>
        <w:t xml:space="preserve"> </w:t>
      </w:r>
      <w:r w:rsidRPr="006846AA">
        <w:t>sposobnost</w:t>
      </w:r>
      <w:r w:rsidRPr="006846AA">
        <w:rPr>
          <w:spacing w:val="-6"/>
        </w:rPr>
        <w:t xml:space="preserve"> </w:t>
      </w:r>
      <w:r w:rsidRPr="006846AA">
        <w:t>prijavitelja;</w:t>
      </w:r>
      <w:r w:rsidRPr="006846AA">
        <w:rPr>
          <w:spacing w:val="-6"/>
        </w:rPr>
        <w:t xml:space="preserve"> </w:t>
      </w:r>
      <w:r w:rsidRPr="006846AA">
        <w:t>dostatnost</w:t>
      </w:r>
      <w:r w:rsidRPr="006846AA">
        <w:rPr>
          <w:spacing w:val="-5"/>
        </w:rPr>
        <w:t xml:space="preserve"> </w:t>
      </w:r>
      <w:r w:rsidRPr="006846AA">
        <w:t>prihoda</w:t>
      </w:r>
      <w:r w:rsidR="006F4A8C" w:rsidRPr="006846AA">
        <w:t xml:space="preserve"> </w:t>
      </w:r>
      <w:r w:rsidR="00E21D72" w:rsidRPr="006846AA">
        <w:rPr>
          <w:spacing w:val="-58"/>
        </w:rPr>
        <w:t xml:space="preserve"> </w:t>
      </w:r>
      <w:r w:rsidRPr="006846AA">
        <w:t>i</w:t>
      </w:r>
      <w:r w:rsidR="00E21D72" w:rsidRPr="006846AA">
        <w:t xml:space="preserve"> </w:t>
      </w:r>
      <w:r w:rsidRPr="006846AA">
        <w:t>stabilnost izvora financiranja i mogućnost osiguranja većeg vlastitog udjela sufinanciranja od</w:t>
      </w:r>
      <w:r w:rsidRPr="006846AA">
        <w:rPr>
          <w:spacing w:val="1"/>
        </w:rPr>
        <w:t xml:space="preserve"> </w:t>
      </w:r>
      <w:r w:rsidRPr="006846AA">
        <w:t>minimuma u provedbi projekta (najviše 1</w:t>
      </w:r>
      <w:r w:rsidR="006F4A8C" w:rsidRPr="006846AA">
        <w:t>0</w:t>
      </w:r>
      <w:r w:rsidRPr="006846AA">
        <w:t xml:space="preserve"> bodova),</w:t>
      </w:r>
      <w:r w:rsidR="00E17E34" w:rsidRPr="006846AA">
        <w:t xml:space="preserve"> </w:t>
      </w:r>
      <w:r w:rsidR="00232E8C" w:rsidRPr="006846AA">
        <w:t xml:space="preserve">trend </w:t>
      </w:r>
      <w:r w:rsidR="00E17E34" w:rsidRPr="006846AA">
        <w:t>broj</w:t>
      </w:r>
      <w:r w:rsidR="00232E8C" w:rsidRPr="006846AA">
        <w:t xml:space="preserve">a </w:t>
      </w:r>
      <w:r w:rsidR="00E17E34" w:rsidRPr="006846AA">
        <w:t xml:space="preserve">živorođene djece </w:t>
      </w:r>
      <w:r w:rsidR="00232E8C" w:rsidRPr="006846AA">
        <w:t xml:space="preserve">zadnjih 5 godina </w:t>
      </w:r>
      <w:r w:rsidR="00E17E34" w:rsidRPr="006846AA">
        <w:t xml:space="preserve">prema podacima DZS-a (najviše 10 bodova), </w:t>
      </w:r>
      <w:r w:rsidRPr="006846AA">
        <w:t xml:space="preserve"> </w:t>
      </w:r>
      <w:r w:rsidR="00E17E34" w:rsidRPr="006846AA">
        <w:t>postotak upisane djece u dječje vrtiće na području grada/općine na dan objave Poziva/ broj živorođene djece u dobi od 1 do 6.5 godina na istom području (najviše 35 bodova)</w:t>
      </w:r>
      <w:r w:rsidR="00E9619E">
        <w:t xml:space="preserve">, </w:t>
      </w:r>
      <w:r w:rsidR="00CE0A54" w:rsidRPr="004818BF">
        <w:t>j</w:t>
      </w:r>
      <w:r w:rsidR="00E9619E" w:rsidRPr="004818BF">
        <w:t>edinice lokalne samouprave koje u 2022. i 2023. godini nisu dobile sredstva od Središnjeg državnog ureda po Pozivu za poboljšanje materijalnih uvjeta u dječjim vrtićima</w:t>
      </w:r>
      <w:r w:rsidR="00E17E34" w:rsidRPr="00CE0A54">
        <w:t xml:space="preserve"> </w:t>
      </w:r>
      <w:r w:rsidR="00D76549" w:rsidRPr="00CE0A54">
        <w:t xml:space="preserve">(najviše 5 bodova) </w:t>
      </w:r>
      <w:r w:rsidRPr="00CE0A54">
        <w:t>te svaki Projekt pojedinačno obzírom na</w:t>
      </w:r>
      <w:r w:rsidRPr="00CE0A54">
        <w:rPr>
          <w:spacing w:val="1"/>
        </w:rPr>
        <w:t xml:space="preserve"> </w:t>
      </w:r>
      <w:r w:rsidRPr="00CE0A54">
        <w:t>opravdanost; važnost s</w:t>
      </w:r>
      <w:r w:rsidRPr="006846AA">
        <w:t xml:space="preserve"> obzirom na ciljeve i prioritete Poziva</w:t>
      </w:r>
      <w:r w:rsidR="00A4117A" w:rsidRPr="006846AA">
        <w:t xml:space="preserve"> </w:t>
      </w:r>
      <w:r w:rsidR="004537B3" w:rsidRPr="006846AA">
        <w:t xml:space="preserve">i </w:t>
      </w:r>
      <w:r w:rsidR="00A4117A" w:rsidRPr="006846AA">
        <w:t xml:space="preserve">postojeće stanje </w:t>
      </w:r>
      <w:r w:rsidRPr="006846AA">
        <w:t xml:space="preserve">(najviše </w:t>
      </w:r>
      <w:r w:rsidR="00E17E34" w:rsidRPr="006846AA">
        <w:t>2</w:t>
      </w:r>
      <w:r w:rsidRPr="006846AA">
        <w:t>0 bodova).</w:t>
      </w:r>
    </w:p>
    <w:p w14:paraId="2B9B926B" w14:textId="77777777" w:rsidR="00AC316C" w:rsidRPr="00173FFA" w:rsidRDefault="00AC316C" w:rsidP="001D5A1F">
      <w:pPr>
        <w:pStyle w:val="Tijeloteksta"/>
        <w:ind w:left="567" w:right="567"/>
        <w:jc w:val="both"/>
      </w:pP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820"/>
      </w:tblGrid>
      <w:tr w:rsidR="00AC316C" w:rsidRPr="00173FFA" w14:paraId="0620D60F" w14:textId="77777777" w:rsidTr="004818BF">
        <w:trPr>
          <w:trHeight w:val="294"/>
        </w:trPr>
        <w:tc>
          <w:tcPr>
            <w:tcW w:w="5103" w:type="dxa"/>
            <w:shd w:val="clear" w:color="auto" w:fill="DEEAF6"/>
          </w:tcPr>
          <w:p w14:paraId="0A4CEF43" w14:textId="2D341879" w:rsidR="00AC316C" w:rsidRPr="00173FFA" w:rsidRDefault="00C456C7" w:rsidP="001D5A1F">
            <w:pPr>
              <w:pStyle w:val="TableParagraph"/>
              <w:ind w:left="567" w:right="567"/>
              <w:jc w:val="center"/>
              <w:rPr>
                <w:sz w:val="24"/>
                <w:szCs w:val="24"/>
              </w:rPr>
            </w:pPr>
            <w:r w:rsidRPr="00173FFA">
              <w:rPr>
                <w:sz w:val="24"/>
                <w:szCs w:val="24"/>
              </w:rPr>
              <w:lastRenderedPageBreak/>
              <w:t>Kriterij</w:t>
            </w:r>
            <w:r w:rsidR="003A40AF">
              <w:rPr>
                <w:spacing w:val="-2"/>
                <w:sz w:val="24"/>
                <w:szCs w:val="24"/>
              </w:rPr>
              <w:t xml:space="preserve"> </w:t>
            </w:r>
            <w:r w:rsidRPr="00173FFA">
              <w:rPr>
                <w:sz w:val="24"/>
                <w:szCs w:val="24"/>
              </w:rPr>
              <w:t>odabira</w:t>
            </w:r>
          </w:p>
        </w:tc>
        <w:tc>
          <w:tcPr>
            <w:tcW w:w="4820" w:type="dxa"/>
            <w:shd w:val="clear" w:color="auto" w:fill="DEEAF6"/>
          </w:tcPr>
          <w:p w14:paraId="44838F64" w14:textId="24AF958B" w:rsidR="00AC316C" w:rsidRPr="00173FFA" w:rsidRDefault="00C456C7" w:rsidP="001D5A1F">
            <w:pPr>
              <w:pStyle w:val="TableParagraph"/>
              <w:ind w:left="567" w:right="567"/>
              <w:jc w:val="both"/>
              <w:rPr>
                <w:sz w:val="24"/>
                <w:szCs w:val="24"/>
              </w:rPr>
            </w:pPr>
            <w:r w:rsidRPr="00173FFA">
              <w:rPr>
                <w:sz w:val="24"/>
                <w:szCs w:val="24"/>
              </w:rPr>
              <w:t>Broj</w:t>
            </w:r>
            <w:r w:rsidR="006240DF">
              <w:rPr>
                <w:sz w:val="24"/>
                <w:szCs w:val="24"/>
              </w:rPr>
              <w:t xml:space="preserve"> bodova / najviši broj bodova</w:t>
            </w:r>
          </w:p>
        </w:tc>
      </w:tr>
      <w:tr w:rsidR="00AC316C" w:rsidRPr="00173FFA" w14:paraId="61C1B802" w14:textId="77777777" w:rsidTr="004818BF">
        <w:trPr>
          <w:trHeight w:val="1463"/>
        </w:trPr>
        <w:tc>
          <w:tcPr>
            <w:tcW w:w="5103" w:type="dxa"/>
          </w:tcPr>
          <w:p w14:paraId="1BB1A451" w14:textId="21ECC37E" w:rsidR="00DF07EF" w:rsidRPr="00173FFA" w:rsidRDefault="00C456C7" w:rsidP="00F16CDA">
            <w:pPr>
              <w:pStyle w:val="TableParagraph"/>
              <w:ind w:left="567" w:right="567"/>
              <w:jc w:val="both"/>
              <w:rPr>
                <w:sz w:val="24"/>
                <w:szCs w:val="24"/>
              </w:rPr>
            </w:pPr>
            <w:r w:rsidRPr="00173FFA">
              <w:rPr>
                <w:sz w:val="24"/>
                <w:szCs w:val="24"/>
              </w:rPr>
              <w:t>1. Prostorno gospodarska određenost</w:t>
            </w:r>
            <w:r w:rsidRPr="00173FFA">
              <w:rPr>
                <w:spacing w:val="1"/>
                <w:sz w:val="24"/>
                <w:szCs w:val="24"/>
              </w:rPr>
              <w:t xml:space="preserve"> </w:t>
            </w:r>
            <w:r w:rsidRPr="00173FFA">
              <w:rPr>
                <w:sz w:val="24"/>
                <w:szCs w:val="24"/>
              </w:rPr>
              <w:t>(sukladno</w:t>
            </w:r>
            <w:r w:rsidRPr="00173FFA">
              <w:rPr>
                <w:spacing w:val="-5"/>
                <w:sz w:val="24"/>
                <w:szCs w:val="24"/>
              </w:rPr>
              <w:t xml:space="preserve"> </w:t>
            </w:r>
            <w:r w:rsidRPr="00173FFA">
              <w:rPr>
                <w:sz w:val="24"/>
                <w:szCs w:val="24"/>
              </w:rPr>
              <w:t>Odluci</w:t>
            </w:r>
            <w:r w:rsidRPr="00173FFA">
              <w:rPr>
                <w:spacing w:val="-4"/>
                <w:sz w:val="24"/>
                <w:szCs w:val="24"/>
              </w:rPr>
              <w:t xml:space="preserve"> </w:t>
            </w:r>
            <w:r w:rsidRPr="00173FFA">
              <w:rPr>
                <w:sz w:val="24"/>
                <w:szCs w:val="24"/>
              </w:rPr>
              <w:t>o</w:t>
            </w:r>
            <w:r w:rsidRPr="00173FFA">
              <w:rPr>
                <w:spacing w:val="-5"/>
                <w:sz w:val="24"/>
                <w:szCs w:val="24"/>
              </w:rPr>
              <w:t xml:space="preserve"> </w:t>
            </w:r>
            <w:r w:rsidRPr="00173FFA">
              <w:rPr>
                <w:sz w:val="24"/>
                <w:szCs w:val="24"/>
              </w:rPr>
              <w:t>razvrstavanju</w:t>
            </w:r>
            <w:r w:rsidRPr="00173FFA">
              <w:rPr>
                <w:spacing w:val="-4"/>
                <w:sz w:val="24"/>
                <w:szCs w:val="24"/>
              </w:rPr>
              <w:t xml:space="preserve"> </w:t>
            </w:r>
            <w:r w:rsidRPr="00173FFA">
              <w:rPr>
                <w:sz w:val="24"/>
                <w:szCs w:val="24"/>
              </w:rPr>
              <w:t>jedinica</w:t>
            </w:r>
            <w:r w:rsidR="00EC2805">
              <w:rPr>
                <w:sz w:val="24"/>
                <w:szCs w:val="24"/>
              </w:rPr>
              <w:t xml:space="preserve"> </w:t>
            </w:r>
            <w:r w:rsidRPr="00173FFA">
              <w:rPr>
                <w:sz w:val="24"/>
                <w:szCs w:val="24"/>
              </w:rPr>
              <w:t>lokalne i područne samouprave prema stupnju</w:t>
            </w:r>
            <w:r w:rsidRPr="00173FFA">
              <w:rPr>
                <w:spacing w:val="1"/>
                <w:sz w:val="24"/>
                <w:szCs w:val="24"/>
              </w:rPr>
              <w:t xml:space="preserve"> </w:t>
            </w:r>
            <w:r w:rsidRPr="00173FFA">
              <w:rPr>
                <w:sz w:val="24"/>
                <w:szCs w:val="24"/>
              </w:rPr>
              <w:t xml:space="preserve">razvijenosti, Narodne novine </w:t>
            </w:r>
            <w:r w:rsidR="003B7186">
              <w:rPr>
                <w:sz w:val="24"/>
                <w:szCs w:val="24"/>
              </w:rPr>
              <w:t>3/24</w:t>
            </w:r>
            <w:r w:rsidRPr="00173FFA">
              <w:rPr>
                <w:sz w:val="24"/>
                <w:szCs w:val="24"/>
              </w:rPr>
              <w:t>)</w:t>
            </w:r>
            <w:r w:rsidR="000B2B79">
              <w:rPr>
                <w:sz w:val="24"/>
                <w:szCs w:val="24"/>
              </w:rPr>
              <w:t xml:space="preserve">; </w:t>
            </w:r>
          </w:p>
        </w:tc>
        <w:tc>
          <w:tcPr>
            <w:tcW w:w="4820" w:type="dxa"/>
          </w:tcPr>
          <w:p w14:paraId="6860B9B8" w14:textId="319E2199" w:rsidR="00AC316C" w:rsidRPr="00173FFA" w:rsidRDefault="00C456C7" w:rsidP="009D6B87">
            <w:pPr>
              <w:pStyle w:val="TableParagraph"/>
              <w:ind w:left="0" w:right="567"/>
              <w:jc w:val="center"/>
              <w:rPr>
                <w:sz w:val="24"/>
                <w:szCs w:val="24"/>
              </w:rPr>
            </w:pPr>
            <w:r w:rsidRPr="00173FFA">
              <w:rPr>
                <w:sz w:val="24"/>
                <w:szCs w:val="24"/>
              </w:rPr>
              <w:t>najviše</w:t>
            </w:r>
            <w:r w:rsidRPr="00173FFA">
              <w:rPr>
                <w:spacing w:val="-2"/>
                <w:sz w:val="24"/>
                <w:szCs w:val="24"/>
              </w:rPr>
              <w:t xml:space="preserve"> </w:t>
            </w:r>
            <w:r w:rsidR="00F16CDA">
              <w:rPr>
                <w:sz w:val="24"/>
                <w:szCs w:val="24"/>
              </w:rPr>
              <w:t>35</w:t>
            </w:r>
            <w:r w:rsidR="00F16CDA" w:rsidRPr="00173FFA">
              <w:rPr>
                <w:spacing w:val="-1"/>
                <w:sz w:val="24"/>
                <w:szCs w:val="24"/>
              </w:rPr>
              <w:t xml:space="preserve"> </w:t>
            </w:r>
            <w:r w:rsidRPr="00173FFA">
              <w:rPr>
                <w:sz w:val="24"/>
                <w:szCs w:val="24"/>
              </w:rPr>
              <w:t>bodova</w:t>
            </w:r>
          </w:p>
        </w:tc>
      </w:tr>
      <w:tr w:rsidR="00AC316C" w:rsidRPr="00173FFA" w14:paraId="21B98426" w14:textId="77777777" w:rsidTr="004818BF">
        <w:trPr>
          <w:trHeight w:val="1590"/>
        </w:trPr>
        <w:tc>
          <w:tcPr>
            <w:tcW w:w="5103" w:type="dxa"/>
          </w:tcPr>
          <w:p w14:paraId="53587871" w14:textId="19B42BD2" w:rsidR="00AC316C" w:rsidRPr="00173FFA" w:rsidRDefault="00C456C7" w:rsidP="001D5A1F">
            <w:pPr>
              <w:pStyle w:val="TableParagraph"/>
              <w:ind w:left="567" w:right="567"/>
              <w:jc w:val="both"/>
              <w:rPr>
                <w:sz w:val="24"/>
                <w:szCs w:val="24"/>
              </w:rPr>
            </w:pPr>
            <w:r w:rsidRPr="00173FFA">
              <w:rPr>
                <w:sz w:val="24"/>
                <w:szCs w:val="24"/>
              </w:rPr>
              <w:t>2. Financijska sposobnost prijavitelja</w:t>
            </w:r>
            <w:r w:rsidRPr="00173FFA">
              <w:rPr>
                <w:spacing w:val="1"/>
                <w:sz w:val="24"/>
                <w:szCs w:val="24"/>
              </w:rPr>
              <w:t xml:space="preserve"> </w:t>
            </w:r>
            <w:r w:rsidRPr="00173FFA">
              <w:rPr>
                <w:sz w:val="24"/>
                <w:szCs w:val="24"/>
              </w:rPr>
              <w:t>(dostatnost prihoda i stabilnost izvora</w:t>
            </w:r>
            <w:r w:rsidRPr="00173FFA">
              <w:rPr>
                <w:spacing w:val="1"/>
                <w:sz w:val="24"/>
                <w:szCs w:val="24"/>
              </w:rPr>
              <w:t xml:space="preserve"> </w:t>
            </w:r>
            <w:r w:rsidRPr="00173FFA">
              <w:rPr>
                <w:sz w:val="24"/>
                <w:szCs w:val="24"/>
              </w:rPr>
              <w:t>financiranja</w:t>
            </w:r>
            <w:r w:rsidRPr="00173FFA">
              <w:rPr>
                <w:spacing w:val="-6"/>
                <w:sz w:val="24"/>
                <w:szCs w:val="24"/>
              </w:rPr>
              <w:t xml:space="preserve"> </w:t>
            </w:r>
            <w:r w:rsidRPr="00173FFA">
              <w:rPr>
                <w:sz w:val="24"/>
                <w:szCs w:val="24"/>
              </w:rPr>
              <w:t>i</w:t>
            </w:r>
            <w:r w:rsidRPr="00173FFA">
              <w:rPr>
                <w:spacing w:val="-4"/>
                <w:sz w:val="24"/>
                <w:szCs w:val="24"/>
              </w:rPr>
              <w:t xml:space="preserve"> </w:t>
            </w:r>
            <w:r w:rsidRPr="00173FFA">
              <w:rPr>
                <w:sz w:val="24"/>
                <w:szCs w:val="24"/>
              </w:rPr>
              <w:t>mogućnost</w:t>
            </w:r>
            <w:r w:rsidRPr="00173FFA">
              <w:rPr>
                <w:spacing w:val="-5"/>
                <w:sz w:val="24"/>
                <w:szCs w:val="24"/>
              </w:rPr>
              <w:t xml:space="preserve"> </w:t>
            </w:r>
            <w:r w:rsidRPr="00173FFA">
              <w:rPr>
                <w:sz w:val="24"/>
                <w:szCs w:val="24"/>
              </w:rPr>
              <w:t>osiguranja</w:t>
            </w:r>
            <w:r w:rsidRPr="00173FFA">
              <w:rPr>
                <w:spacing w:val="-4"/>
                <w:sz w:val="24"/>
                <w:szCs w:val="24"/>
              </w:rPr>
              <w:t xml:space="preserve"> </w:t>
            </w:r>
            <w:r w:rsidRPr="00173FFA">
              <w:rPr>
                <w:sz w:val="24"/>
                <w:szCs w:val="24"/>
              </w:rPr>
              <w:t>većeg</w:t>
            </w:r>
            <w:r w:rsidR="00EC2805">
              <w:rPr>
                <w:sz w:val="24"/>
                <w:szCs w:val="24"/>
              </w:rPr>
              <w:t xml:space="preserve"> </w:t>
            </w:r>
            <w:r w:rsidRPr="00173FFA">
              <w:rPr>
                <w:sz w:val="24"/>
                <w:szCs w:val="24"/>
              </w:rPr>
              <w:t>vlastitog</w:t>
            </w:r>
            <w:r w:rsidRPr="00173FFA">
              <w:rPr>
                <w:spacing w:val="-1"/>
                <w:sz w:val="24"/>
                <w:szCs w:val="24"/>
              </w:rPr>
              <w:t xml:space="preserve"> </w:t>
            </w:r>
            <w:r w:rsidRPr="00173FFA">
              <w:rPr>
                <w:sz w:val="24"/>
                <w:szCs w:val="24"/>
              </w:rPr>
              <w:t>udjela</w:t>
            </w:r>
            <w:r w:rsidRPr="00173FFA">
              <w:rPr>
                <w:spacing w:val="-2"/>
                <w:sz w:val="24"/>
                <w:szCs w:val="24"/>
              </w:rPr>
              <w:t xml:space="preserve"> </w:t>
            </w:r>
            <w:r w:rsidRPr="00173FFA">
              <w:rPr>
                <w:sz w:val="24"/>
                <w:szCs w:val="24"/>
              </w:rPr>
              <w:t>sufinanciranja</w:t>
            </w:r>
            <w:r w:rsidRPr="00173FFA">
              <w:rPr>
                <w:spacing w:val="-1"/>
                <w:sz w:val="24"/>
                <w:szCs w:val="24"/>
              </w:rPr>
              <w:t xml:space="preserve"> </w:t>
            </w:r>
            <w:r w:rsidRPr="00173FFA">
              <w:rPr>
                <w:sz w:val="24"/>
                <w:szCs w:val="24"/>
              </w:rPr>
              <w:t>od minimuma</w:t>
            </w:r>
            <w:r w:rsidRPr="00173FFA">
              <w:rPr>
                <w:spacing w:val="-2"/>
                <w:sz w:val="24"/>
                <w:szCs w:val="24"/>
              </w:rPr>
              <w:t xml:space="preserve"> </w:t>
            </w:r>
            <w:r w:rsidRPr="00173FFA">
              <w:rPr>
                <w:sz w:val="24"/>
                <w:szCs w:val="24"/>
              </w:rPr>
              <w:t>u</w:t>
            </w:r>
            <w:r w:rsidR="002B3DA9">
              <w:rPr>
                <w:sz w:val="24"/>
                <w:szCs w:val="24"/>
              </w:rPr>
              <w:t xml:space="preserve"> </w:t>
            </w:r>
            <w:r w:rsidRPr="00173FFA">
              <w:rPr>
                <w:sz w:val="24"/>
                <w:szCs w:val="24"/>
              </w:rPr>
              <w:t>provedbi</w:t>
            </w:r>
            <w:r w:rsidRPr="00173FFA">
              <w:rPr>
                <w:spacing w:val="-2"/>
                <w:sz w:val="24"/>
                <w:szCs w:val="24"/>
              </w:rPr>
              <w:t xml:space="preserve"> </w:t>
            </w:r>
            <w:r w:rsidRPr="00173FFA">
              <w:rPr>
                <w:sz w:val="24"/>
                <w:szCs w:val="24"/>
              </w:rPr>
              <w:t>projekta)</w:t>
            </w:r>
          </w:p>
        </w:tc>
        <w:tc>
          <w:tcPr>
            <w:tcW w:w="4820" w:type="dxa"/>
          </w:tcPr>
          <w:p w14:paraId="2B5CC9E1" w14:textId="7A29788A" w:rsidR="00AC316C" w:rsidRPr="00173FFA" w:rsidRDefault="00C456C7" w:rsidP="009D6B87">
            <w:pPr>
              <w:pStyle w:val="TableParagraph"/>
              <w:ind w:left="0" w:right="567"/>
              <w:jc w:val="center"/>
              <w:rPr>
                <w:sz w:val="24"/>
                <w:szCs w:val="24"/>
              </w:rPr>
            </w:pPr>
            <w:r w:rsidRPr="00173FFA">
              <w:rPr>
                <w:sz w:val="24"/>
                <w:szCs w:val="24"/>
              </w:rPr>
              <w:t>najviše</w:t>
            </w:r>
            <w:r w:rsidRPr="00173FFA">
              <w:rPr>
                <w:spacing w:val="-2"/>
                <w:sz w:val="24"/>
                <w:szCs w:val="24"/>
              </w:rPr>
              <w:t xml:space="preserve"> </w:t>
            </w:r>
            <w:r w:rsidRPr="00173FFA">
              <w:rPr>
                <w:sz w:val="24"/>
                <w:szCs w:val="24"/>
              </w:rPr>
              <w:t>1</w:t>
            </w:r>
            <w:r w:rsidR="00DF07EF">
              <w:rPr>
                <w:sz w:val="24"/>
                <w:szCs w:val="24"/>
              </w:rPr>
              <w:t>0</w:t>
            </w:r>
            <w:r w:rsidRPr="00173FFA">
              <w:rPr>
                <w:spacing w:val="-1"/>
                <w:sz w:val="24"/>
                <w:szCs w:val="24"/>
              </w:rPr>
              <w:t xml:space="preserve"> </w:t>
            </w:r>
            <w:r w:rsidRPr="00173FFA">
              <w:rPr>
                <w:sz w:val="24"/>
                <w:szCs w:val="24"/>
              </w:rPr>
              <w:t>bodova</w:t>
            </w:r>
          </w:p>
        </w:tc>
      </w:tr>
      <w:tr w:rsidR="00DF07EF" w:rsidRPr="00173FFA" w14:paraId="6F85678C" w14:textId="77777777" w:rsidTr="004818BF">
        <w:trPr>
          <w:trHeight w:val="738"/>
        </w:trPr>
        <w:tc>
          <w:tcPr>
            <w:tcW w:w="5103" w:type="dxa"/>
          </w:tcPr>
          <w:p w14:paraId="53F9FE12" w14:textId="4A28A444" w:rsidR="00DF07EF" w:rsidRDefault="00DF07EF" w:rsidP="00DF07EF">
            <w:pPr>
              <w:pStyle w:val="TableParagraph"/>
              <w:ind w:left="567" w:right="567"/>
              <w:jc w:val="both"/>
              <w:rPr>
                <w:sz w:val="24"/>
                <w:szCs w:val="24"/>
              </w:rPr>
            </w:pPr>
            <w:r>
              <w:rPr>
                <w:sz w:val="24"/>
                <w:szCs w:val="24"/>
              </w:rPr>
              <w:t>3</w:t>
            </w:r>
            <w:r w:rsidRPr="00173FFA">
              <w:rPr>
                <w:sz w:val="24"/>
                <w:szCs w:val="24"/>
              </w:rPr>
              <w:t>.</w:t>
            </w:r>
            <w:r>
              <w:rPr>
                <w:sz w:val="24"/>
                <w:szCs w:val="24"/>
              </w:rPr>
              <w:t xml:space="preserve"> </w:t>
            </w:r>
            <w:r w:rsidR="006846AA">
              <w:rPr>
                <w:sz w:val="24"/>
                <w:szCs w:val="24"/>
              </w:rPr>
              <w:t>Trend b</w:t>
            </w:r>
            <w:r w:rsidRPr="00DF07EF">
              <w:rPr>
                <w:sz w:val="24"/>
                <w:szCs w:val="24"/>
              </w:rPr>
              <w:t>roj</w:t>
            </w:r>
            <w:r w:rsidR="006846AA">
              <w:rPr>
                <w:sz w:val="24"/>
                <w:szCs w:val="24"/>
              </w:rPr>
              <w:t>a</w:t>
            </w:r>
            <w:r w:rsidRPr="00DF07EF">
              <w:rPr>
                <w:sz w:val="24"/>
                <w:szCs w:val="24"/>
              </w:rPr>
              <w:t xml:space="preserve"> živorođene djece u </w:t>
            </w:r>
            <w:r w:rsidR="006846AA">
              <w:rPr>
                <w:sz w:val="24"/>
                <w:szCs w:val="24"/>
              </w:rPr>
              <w:t xml:space="preserve">zadnjih 5 godina </w:t>
            </w:r>
            <w:r w:rsidRPr="00DF07EF">
              <w:rPr>
                <w:sz w:val="24"/>
                <w:szCs w:val="24"/>
              </w:rPr>
              <w:t>prema podacima DZS-a</w:t>
            </w:r>
            <w:r w:rsidR="006846AA">
              <w:rPr>
                <w:sz w:val="24"/>
                <w:szCs w:val="24"/>
              </w:rPr>
              <w:t xml:space="preserve"> za svaki grad/općinu </w:t>
            </w:r>
            <w:r w:rsidR="006846AA" w:rsidRPr="004818BF">
              <w:rPr>
                <w:sz w:val="24"/>
                <w:szCs w:val="24"/>
              </w:rPr>
              <w:t>(prosjek rasta broja živorođene djece 201</w:t>
            </w:r>
            <w:r w:rsidR="00E9619E" w:rsidRPr="004818BF">
              <w:rPr>
                <w:sz w:val="24"/>
                <w:szCs w:val="24"/>
              </w:rPr>
              <w:t>8</w:t>
            </w:r>
            <w:r w:rsidR="006846AA" w:rsidRPr="004818BF">
              <w:rPr>
                <w:sz w:val="24"/>
                <w:szCs w:val="24"/>
              </w:rPr>
              <w:t>.-202</w:t>
            </w:r>
            <w:r w:rsidR="00E9619E" w:rsidRPr="004818BF">
              <w:rPr>
                <w:sz w:val="24"/>
                <w:szCs w:val="24"/>
              </w:rPr>
              <w:t>2</w:t>
            </w:r>
            <w:r w:rsidR="006846AA" w:rsidRPr="004818BF">
              <w:rPr>
                <w:sz w:val="24"/>
                <w:szCs w:val="24"/>
              </w:rPr>
              <w:t>.)</w:t>
            </w:r>
          </w:p>
          <w:p w14:paraId="3ECF9D53" w14:textId="1860C889" w:rsidR="006846AA" w:rsidRPr="00173FFA" w:rsidRDefault="006846AA" w:rsidP="00DF07EF">
            <w:pPr>
              <w:pStyle w:val="TableParagraph"/>
              <w:ind w:left="567" w:right="567"/>
              <w:jc w:val="both"/>
              <w:rPr>
                <w:sz w:val="24"/>
                <w:szCs w:val="24"/>
              </w:rPr>
            </w:pPr>
          </w:p>
        </w:tc>
        <w:tc>
          <w:tcPr>
            <w:tcW w:w="4820" w:type="dxa"/>
          </w:tcPr>
          <w:p w14:paraId="3DD3558A" w14:textId="6CFA086E" w:rsidR="00DF07EF" w:rsidRPr="00173FFA" w:rsidRDefault="00DF07EF" w:rsidP="009D6B87">
            <w:pPr>
              <w:pStyle w:val="TableParagraph"/>
              <w:ind w:left="0" w:right="567"/>
              <w:jc w:val="center"/>
              <w:rPr>
                <w:sz w:val="24"/>
                <w:szCs w:val="24"/>
              </w:rPr>
            </w:pPr>
            <w:r w:rsidRPr="00173FFA">
              <w:rPr>
                <w:sz w:val="24"/>
                <w:szCs w:val="24"/>
              </w:rPr>
              <w:t>najviše</w:t>
            </w:r>
            <w:r w:rsidRPr="00173FFA">
              <w:rPr>
                <w:spacing w:val="-2"/>
                <w:sz w:val="24"/>
                <w:szCs w:val="24"/>
              </w:rPr>
              <w:t xml:space="preserve"> </w:t>
            </w:r>
            <w:r w:rsidRPr="00173FFA">
              <w:rPr>
                <w:sz w:val="24"/>
                <w:szCs w:val="24"/>
              </w:rPr>
              <w:t>1</w:t>
            </w:r>
            <w:r>
              <w:rPr>
                <w:sz w:val="24"/>
                <w:szCs w:val="24"/>
              </w:rPr>
              <w:t>0</w:t>
            </w:r>
            <w:r w:rsidRPr="00173FFA">
              <w:rPr>
                <w:spacing w:val="-1"/>
                <w:sz w:val="24"/>
                <w:szCs w:val="24"/>
              </w:rPr>
              <w:t xml:space="preserve"> </w:t>
            </w:r>
            <w:r w:rsidRPr="00173FFA">
              <w:rPr>
                <w:sz w:val="24"/>
                <w:szCs w:val="24"/>
              </w:rPr>
              <w:t>bodova</w:t>
            </w:r>
          </w:p>
        </w:tc>
      </w:tr>
      <w:tr w:rsidR="00DF07EF" w:rsidRPr="00173FFA" w14:paraId="392EC265" w14:textId="77777777" w:rsidTr="004818BF">
        <w:trPr>
          <w:trHeight w:val="692"/>
        </w:trPr>
        <w:tc>
          <w:tcPr>
            <w:tcW w:w="5103" w:type="dxa"/>
          </w:tcPr>
          <w:p w14:paraId="5A9EA0C7" w14:textId="3FDD53B1" w:rsidR="00B574E1" w:rsidRPr="00B574E1" w:rsidRDefault="00DF07EF" w:rsidP="00B574E1">
            <w:pPr>
              <w:pStyle w:val="TableParagraph"/>
              <w:ind w:left="567" w:right="567"/>
              <w:jc w:val="both"/>
              <w:rPr>
                <w:sz w:val="24"/>
                <w:szCs w:val="24"/>
              </w:rPr>
            </w:pPr>
            <w:r>
              <w:rPr>
                <w:sz w:val="24"/>
                <w:szCs w:val="24"/>
              </w:rPr>
              <w:t>4</w:t>
            </w:r>
            <w:r w:rsidRPr="00173FFA">
              <w:rPr>
                <w:sz w:val="24"/>
                <w:szCs w:val="24"/>
              </w:rPr>
              <w:t>.</w:t>
            </w:r>
            <w:r>
              <w:rPr>
                <w:sz w:val="24"/>
                <w:szCs w:val="24"/>
              </w:rPr>
              <w:t xml:space="preserve"> </w:t>
            </w:r>
            <w:r w:rsidR="00166BD9">
              <w:rPr>
                <w:sz w:val="24"/>
                <w:szCs w:val="24"/>
              </w:rPr>
              <w:t xml:space="preserve"> </w:t>
            </w:r>
            <w:r w:rsidR="00B574E1" w:rsidRPr="00B574E1">
              <w:rPr>
                <w:sz w:val="24"/>
                <w:szCs w:val="24"/>
              </w:rPr>
              <w:t xml:space="preserve">Postotak upisane djece u </w:t>
            </w:r>
            <w:r w:rsidR="006846AA">
              <w:rPr>
                <w:sz w:val="24"/>
                <w:szCs w:val="24"/>
              </w:rPr>
              <w:t xml:space="preserve">sve </w:t>
            </w:r>
            <w:r w:rsidR="00B574E1" w:rsidRPr="00B574E1">
              <w:rPr>
                <w:sz w:val="24"/>
                <w:szCs w:val="24"/>
              </w:rPr>
              <w:t xml:space="preserve">dječje vrtiće </w:t>
            </w:r>
            <w:r w:rsidR="000F0E44">
              <w:rPr>
                <w:sz w:val="24"/>
                <w:szCs w:val="24"/>
              </w:rPr>
              <w:t xml:space="preserve">(bez obzira tko je osnivač) </w:t>
            </w:r>
            <w:r w:rsidR="00B574E1" w:rsidRPr="00B574E1">
              <w:rPr>
                <w:sz w:val="24"/>
                <w:szCs w:val="24"/>
              </w:rPr>
              <w:t>na području grada/općine na dan objave Poziva/ broj živorođene djece u dobi od 1 do 6.5 godina na istom području (</w:t>
            </w:r>
            <w:r w:rsidR="00B574E1">
              <w:rPr>
                <w:sz w:val="24"/>
                <w:szCs w:val="24"/>
              </w:rPr>
              <w:t>b</w:t>
            </w:r>
            <w:r w:rsidR="00B574E1" w:rsidRPr="00B574E1">
              <w:rPr>
                <w:sz w:val="24"/>
                <w:szCs w:val="24"/>
              </w:rPr>
              <w:t xml:space="preserve">roj djece jasličke i vrtićke dobi u općini ili gradu izračunava se prema podacima Državnog zavoda za statistiku iz publikacije Gradovi u statistici Broj živorođene djece na način da se zbraja broj živorođene djece za općinu ili grad rođene </w:t>
            </w:r>
            <w:r w:rsidR="00E9619E">
              <w:rPr>
                <w:sz w:val="24"/>
                <w:szCs w:val="24"/>
              </w:rPr>
              <w:t xml:space="preserve">2022., </w:t>
            </w:r>
            <w:r w:rsidR="00B574E1" w:rsidRPr="004818BF">
              <w:rPr>
                <w:sz w:val="24"/>
                <w:szCs w:val="24"/>
              </w:rPr>
              <w:t>2021., 2020., 2019., 2018., 2017.</w:t>
            </w:r>
          </w:p>
          <w:p w14:paraId="305EBC8F" w14:textId="35165CE7" w:rsidR="00B81448" w:rsidRPr="00173FFA" w:rsidRDefault="00B81448" w:rsidP="00023424">
            <w:pPr>
              <w:pStyle w:val="TableParagraph"/>
              <w:ind w:left="0" w:right="567"/>
              <w:jc w:val="both"/>
              <w:rPr>
                <w:sz w:val="24"/>
                <w:szCs w:val="24"/>
              </w:rPr>
            </w:pPr>
          </w:p>
        </w:tc>
        <w:tc>
          <w:tcPr>
            <w:tcW w:w="4820" w:type="dxa"/>
          </w:tcPr>
          <w:p w14:paraId="3D747EBC" w14:textId="1387E25F" w:rsidR="00DF07EF" w:rsidRPr="00173FFA" w:rsidRDefault="00DF07EF" w:rsidP="009D6B87">
            <w:pPr>
              <w:pStyle w:val="TableParagraph"/>
              <w:ind w:left="0" w:right="567"/>
              <w:jc w:val="center"/>
              <w:rPr>
                <w:sz w:val="24"/>
                <w:szCs w:val="24"/>
              </w:rPr>
            </w:pPr>
            <w:r w:rsidRPr="00173FFA">
              <w:rPr>
                <w:sz w:val="24"/>
                <w:szCs w:val="24"/>
              </w:rPr>
              <w:t>najviše</w:t>
            </w:r>
            <w:r w:rsidRPr="00173FFA">
              <w:rPr>
                <w:spacing w:val="-2"/>
                <w:sz w:val="24"/>
                <w:szCs w:val="24"/>
              </w:rPr>
              <w:t xml:space="preserve"> </w:t>
            </w:r>
            <w:r w:rsidR="00336C91">
              <w:rPr>
                <w:sz w:val="24"/>
                <w:szCs w:val="24"/>
              </w:rPr>
              <w:t>35</w:t>
            </w:r>
            <w:r w:rsidRPr="00173FFA">
              <w:rPr>
                <w:spacing w:val="-1"/>
                <w:sz w:val="24"/>
                <w:szCs w:val="24"/>
              </w:rPr>
              <w:t xml:space="preserve"> </w:t>
            </w:r>
            <w:r w:rsidRPr="00173FFA">
              <w:rPr>
                <w:sz w:val="24"/>
                <w:szCs w:val="24"/>
              </w:rPr>
              <w:t>bodova</w:t>
            </w:r>
          </w:p>
        </w:tc>
      </w:tr>
      <w:tr w:rsidR="00DF07EF" w:rsidRPr="00173FFA" w14:paraId="725ED4C0" w14:textId="77777777" w:rsidTr="004818BF">
        <w:trPr>
          <w:trHeight w:val="736"/>
        </w:trPr>
        <w:tc>
          <w:tcPr>
            <w:tcW w:w="5103" w:type="dxa"/>
          </w:tcPr>
          <w:p w14:paraId="6D9368C5" w14:textId="0D793F28" w:rsidR="00DF07EF" w:rsidRDefault="00DF07EF" w:rsidP="00DF07EF">
            <w:pPr>
              <w:pStyle w:val="TableParagraph"/>
              <w:ind w:left="567" w:right="567"/>
              <w:jc w:val="both"/>
              <w:rPr>
                <w:sz w:val="24"/>
                <w:szCs w:val="24"/>
              </w:rPr>
            </w:pPr>
            <w:r>
              <w:rPr>
                <w:sz w:val="24"/>
                <w:szCs w:val="24"/>
              </w:rPr>
              <w:t>5</w:t>
            </w:r>
            <w:r w:rsidRPr="00173FFA">
              <w:rPr>
                <w:sz w:val="24"/>
                <w:szCs w:val="24"/>
              </w:rPr>
              <w:t>.</w:t>
            </w:r>
            <w:r w:rsidRPr="00173FFA">
              <w:rPr>
                <w:spacing w:val="-2"/>
                <w:sz w:val="24"/>
                <w:szCs w:val="24"/>
              </w:rPr>
              <w:t xml:space="preserve"> </w:t>
            </w:r>
            <w:r w:rsidR="00166BD9">
              <w:rPr>
                <w:spacing w:val="-2"/>
                <w:sz w:val="24"/>
                <w:szCs w:val="24"/>
              </w:rPr>
              <w:t xml:space="preserve"> </w:t>
            </w:r>
            <w:r w:rsidRPr="00173FFA">
              <w:rPr>
                <w:sz w:val="24"/>
                <w:szCs w:val="24"/>
              </w:rPr>
              <w:t>Opravdanost</w:t>
            </w:r>
            <w:r>
              <w:rPr>
                <w:sz w:val="24"/>
                <w:szCs w:val="24"/>
              </w:rPr>
              <w:t xml:space="preserve"> </w:t>
            </w:r>
          </w:p>
          <w:p w14:paraId="47339881" w14:textId="2E0894B5" w:rsidR="00DF07EF" w:rsidRDefault="00DF07EF" w:rsidP="000B2B79">
            <w:pPr>
              <w:pStyle w:val="TableParagraph"/>
              <w:ind w:left="567" w:right="567"/>
              <w:jc w:val="both"/>
              <w:rPr>
                <w:sz w:val="24"/>
                <w:szCs w:val="24"/>
              </w:rPr>
            </w:pPr>
            <w:r>
              <w:rPr>
                <w:sz w:val="24"/>
                <w:szCs w:val="24"/>
              </w:rPr>
              <w:t>V</w:t>
            </w:r>
            <w:r w:rsidRPr="00173FFA">
              <w:rPr>
                <w:sz w:val="24"/>
                <w:szCs w:val="24"/>
              </w:rPr>
              <w:t>ažnost</w:t>
            </w:r>
            <w:r w:rsidRPr="00173FFA">
              <w:rPr>
                <w:spacing w:val="-3"/>
                <w:sz w:val="24"/>
                <w:szCs w:val="24"/>
              </w:rPr>
              <w:t xml:space="preserve"> </w:t>
            </w:r>
            <w:r w:rsidRPr="00173FFA">
              <w:rPr>
                <w:sz w:val="24"/>
                <w:szCs w:val="24"/>
              </w:rPr>
              <w:t>s</w:t>
            </w:r>
            <w:r w:rsidRPr="00173FFA">
              <w:rPr>
                <w:spacing w:val="-4"/>
                <w:sz w:val="24"/>
                <w:szCs w:val="24"/>
              </w:rPr>
              <w:t xml:space="preserve"> </w:t>
            </w:r>
            <w:r w:rsidRPr="00173FFA">
              <w:rPr>
                <w:sz w:val="24"/>
                <w:szCs w:val="24"/>
              </w:rPr>
              <w:t>obzirom</w:t>
            </w:r>
            <w:r w:rsidRPr="00173FFA">
              <w:rPr>
                <w:spacing w:val="-3"/>
                <w:sz w:val="24"/>
                <w:szCs w:val="24"/>
              </w:rPr>
              <w:t xml:space="preserve"> </w:t>
            </w:r>
            <w:r w:rsidRPr="00173FFA">
              <w:rPr>
                <w:sz w:val="24"/>
                <w:szCs w:val="24"/>
              </w:rPr>
              <w:t>na</w:t>
            </w:r>
            <w:r w:rsidRPr="00173FFA">
              <w:rPr>
                <w:spacing w:val="-2"/>
                <w:sz w:val="24"/>
                <w:szCs w:val="24"/>
              </w:rPr>
              <w:t xml:space="preserve"> </w:t>
            </w:r>
            <w:r w:rsidRPr="00173FFA">
              <w:rPr>
                <w:sz w:val="24"/>
                <w:szCs w:val="24"/>
              </w:rPr>
              <w:t>ciljeve</w:t>
            </w:r>
            <w:r w:rsidRPr="00173FFA">
              <w:rPr>
                <w:spacing w:val="-4"/>
                <w:sz w:val="24"/>
                <w:szCs w:val="24"/>
              </w:rPr>
              <w:t xml:space="preserve"> </w:t>
            </w:r>
            <w:r w:rsidRPr="00173FFA">
              <w:rPr>
                <w:sz w:val="24"/>
                <w:szCs w:val="24"/>
              </w:rPr>
              <w:t>i</w:t>
            </w:r>
            <w:r w:rsidRPr="00173FFA">
              <w:rPr>
                <w:spacing w:val="-3"/>
                <w:sz w:val="24"/>
                <w:szCs w:val="24"/>
              </w:rPr>
              <w:t xml:space="preserve"> </w:t>
            </w:r>
            <w:r w:rsidRPr="00173FFA">
              <w:rPr>
                <w:sz w:val="24"/>
                <w:szCs w:val="24"/>
              </w:rPr>
              <w:t>prioritete</w:t>
            </w:r>
            <w:r w:rsidRPr="00173FFA">
              <w:rPr>
                <w:spacing w:val="-57"/>
                <w:sz w:val="24"/>
                <w:szCs w:val="24"/>
              </w:rPr>
              <w:t xml:space="preserve"> </w:t>
            </w:r>
            <w:r>
              <w:rPr>
                <w:spacing w:val="-57"/>
                <w:sz w:val="24"/>
                <w:szCs w:val="24"/>
              </w:rPr>
              <w:t xml:space="preserve">     </w:t>
            </w:r>
            <w:r w:rsidRPr="00173FFA">
              <w:rPr>
                <w:sz w:val="24"/>
                <w:szCs w:val="24"/>
              </w:rPr>
              <w:t>Poziva</w:t>
            </w:r>
            <w:r w:rsidR="000B2B79">
              <w:rPr>
                <w:sz w:val="24"/>
                <w:szCs w:val="24"/>
              </w:rPr>
              <w:t xml:space="preserve">; </w:t>
            </w:r>
            <w:r>
              <w:rPr>
                <w:sz w:val="24"/>
                <w:szCs w:val="24"/>
              </w:rPr>
              <w:t>Postojeće stanje</w:t>
            </w:r>
          </w:p>
          <w:p w14:paraId="197949FA" w14:textId="71BEFE6D" w:rsidR="00DF07EF" w:rsidRPr="00905FBF" w:rsidRDefault="00DF07EF" w:rsidP="00DF07EF">
            <w:pPr>
              <w:pStyle w:val="TableParagraph"/>
              <w:ind w:left="567" w:right="567"/>
              <w:jc w:val="both"/>
              <w:rPr>
                <w:sz w:val="24"/>
                <w:szCs w:val="24"/>
              </w:rPr>
            </w:pPr>
          </w:p>
        </w:tc>
        <w:tc>
          <w:tcPr>
            <w:tcW w:w="4820" w:type="dxa"/>
          </w:tcPr>
          <w:p w14:paraId="5D17BA9C" w14:textId="37FD4C39" w:rsidR="00DF07EF" w:rsidRPr="00173FFA" w:rsidRDefault="00DF07EF" w:rsidP="009D6B87">
            <w:pPr>
              <w:pStyle w:val="TableParagraph"/>
              <w:ind w:left="0" w:right="567"/>
              <w:jc w:val="center"/>
              <w:rPr>
                <w:sz w:val="24"/>
                <w:szCs w:val="24"/>
              </w:rPr>
            </w:pPr>
            <w:r w:rsidRPr="00173FFA">
              <w:rPr>
                <w:sz w:val="24"/>
                <w:szCs w:val="24"/>
              </w:rPr>
              <w:t>najviše</w:t>
            </w:r>
            <w:r w:rsidRPr="00173FFA">
              <w:rPr>
                <w:spacing w:val="-2"/>
                <w:sz w:val="24"/>
                <w:szCs w:val="24"/>
              </w:rPr>
              <w:t xml:space="preserve"> </w:t>
            </w:r>
            <w:r w:rsidR="00336C91">
              <w:rPr>
                <w:spacing w:val="-2"/>
                <w:sz w:val="24"/>
                <w:szCs w:val="24"/>
              </w:rPr>
              <w:t>2</w:t>
            </w:r>
            <w:r w:rsidRPr="00173FFA">
              <w:rPr>
                <w:sz w:val="24"/>
                <w:szCs w:val="24"/>
              </w:rPr>
              <w:t>0</w:t>
            </w:r>
            <w:r w:rsidRPr="00173FFA">
              <w:rPr>
                <w:spacing w:val="-1"/>
                <w:sz w:val="24"/>
                <w:szCs w:val="24"/>
              </w:rPr>
              <w:t xml:space="preserve"> </w:t>
            </w:r>
            <w:r w:rsidRPr="00173FFA">
              <w:rPr>
                <w:sz w:val="24"/>
                <w:szCs w:val="24"/>
              </w:rPr>
              <w:t>bodova</w:t>
            </w:r>
          </w:p>
        </w:tc>
      </w:tr>
      <w:tr w:rsidR="00BD082D" w:rsidRPr="00173FFA" w14:paraId="3BED4E52" w14:textId="77777777" w:rsidTr="004818BF">
        <w:trPr>
          <w:trHeight w:val="274"/>
        </w:trPr>
        <w:tc>
          <w:tcPr>
            <w:tcW w:w="5103" w:type="dxa"/>
          </w:tcPr>
          <w:p w14:paraId="26BF3E0C" w14:textId="77777777" w:rsidR="00BD082D" w:rsidRPr="00EC05EE" w:rsidRDefault="00BD082D" w:rsidP="00DF07EF">
            <w:pPr>
              <w:pStyle w:val="TableParagraph"/>
              <w:ind w:left="567" w:right="567"/>
              <w:jc w:val="both"/>
              <w:rPr>
                <w:sz w:val="24"/>
                <w:szCs w:val="24"/>
              </w:rPr>
            </w:pPr>
            <w:r w:rsidRPr="004818BF">
              <w:rPr>
                <w:sz w:val="24"/>
                <w:szCs w:val="24"/>
              </w:rPr>
              <w:t xml:space="preserve">6. </w:t>
            </w:r>
            <w:r w:rsidR="00DC14FC" w:rsidRPr="004818BF">
              <w:rPr>
                <w:sz w:val="24"/>
                <w:szCs w:val="24"/>
              </w:rPr>
              <w:t xml:space="preserve">Jedinice lokalne samouprave koje </w:t>
            </w:r>
            <w:r w:rsidR="005B7F96" w:rsidRPr="004818BF">
              <w:rPr>
                <w:sz w:val="24"/>
                <w:szCs w:val="24"/>
              </w:rPr>
              <w:t xml:space="preserve">u 2022. i 2023. godini nisu dobile sredstva </w:t>
            </w:r>
            <w:r w:rsidR="00222E10" w:rsidRPr="004818BF">
              <w:rPr>
                <w:sz w:val="24"/>
                <w:szCs w:val="24"/>
              </w:rPr>
              <w:t xml:space="preserve">od Središnjeg državnog ureda  </w:t>
            </w:r>
            <w:r w:rsidR="005B7F96" w:rsidRPr="004818BF">
              <w:rPr>
                <w:sz w:val="24"/>
                <w:szCs w:val="24"/>
              </w:rPr>
              <w:t>po Pozivu za poboljšanje materijalnih uvjeta u dječjim vrtićima</w:t>
            </w:r>
            <w:r w:rsidR="005B7F96" w:rsidRPr="00EC05EE">
              <w:rPr>
                <w:sz w:val="24"/>
                <w:szCs w:val="24"/>
              </w:rPr>
              <w:t xml:space="preserve"> </w:t>
            </w:r>
          </w:p>
          <w:p w14:paraId="7BF1F306" w14:textId="1FFE14A0" w:rsidR="00C776C9" w:rsidRPr="00EC05EE" w:rsidRDefault="00C776C9" w:rsidP="00DF07EF">
            <w:pPr>
              <w:pStyle w:val="TableParagraph"/>
              <w:ind w:left="567" w:right="567"/>
              <w:jc w:val="both"/>
              <w:rPr>
                <w:sz w:val="24"/>
                <w:szCs w:val="24"/>
              </w:rPr>
            </w:pPr>
          </w:p>
        </w:tc>
        <w:tc>
          <w:tcPr>
            <w:tcW w:w="4820" w:type="dxa"/>
          </w:tcPr>
          <w:p w14:paraId="0C0521C6" w14:textId="3C94BD98" w:rsidR="00BD082D" w:rsidRPr="00EC05EE" w:rsidRDefault="00DC14FC" w:rsidP="009D6B87">
            <w:pPr>
              <w:pStyle w:val="TableParagraph"/>
              <w:ind w:left="0" w:right="567"/>
              <w:jc w:val="center"/>
              <w:rPr>
                <w:sz w:val="24"/>
                <w:szCs w:val="24"/>
              </w:rPr>
            </w:pPr>
            <w:r w:rsidRPr="004818BF">
              <w:rPr>
                <w:sz w:val="24"/>
                <w:szCs w:val="24"/>
              </w:rPr>
              <w:t>5 bodova</w:t>
            </w:r>
          </w:p>
        </w:tc>
      </w:tr>
    </w:tbl>
    <w:p w14:paraId="73BFA7F9" w14:textId="437573DB" w:rsidR="006538F2" w:rsidRDefault="006538F2" w:rsidP="001D5A1F">
      <w:pPr>
        <w:pStyle w:val="Tijeloteksta"/>
        <w:ind w:right="567"/>
        <w:jc w:val="both"/>
      </w:pPr>
    </w:p>
    <w:p w14:paraId="3640DEDD" w14:textId="77777777" w:rsidR="00A821B6" w:rsidRDefault="00A821B6" w:rsidP="001D5A1F"/>
    <w:p w14:paraId="71C96DA8" w14:textId="77777777" w:rsidR="00113635" w:rsidRDefault="00113635" w:rsidP="001D5A1F"/>
    <w:p w14:paraId="517A9702" w14:textId="77777777" w:rsidR="00113635" w:rsidRDefault="00113635" w:rsidP="001D5A1F"/>
    <w:p w14:paraId="79EA2CD6" w14:textId="77777777" w:rsidR="008661D6" w:rsidRDefault="008661D6" w:rsidP="001D5A1F">
      <w:pPr>
        <w:rPr>
          <w:b/>
          <w:bCs/>
          <w:sz w:val="24"/>
          <w:szCs w:val="24"/>
        </w:rPr>
      </w:pPr>
    </w:p>
    <w:p w14:paraId="6BA9B6C4" w14:textId="77777777" w:rsidR="008661D6" w:rsidRDefault="008661D6" w:rsidP="001D5A1F">
      <w:pPr>
        <w:rPr>
          <w:b/>
          <w:bCs/>
          <w:sz w:val="24"/>
          <w:szCs w:val="24"/>
        </w:rPr>
      </w:pPr>
    </w:p>
    <w:p w14:paraId="43CFA310" w14:textId="5D178DD9" w:rsidR="00AC316C" w:rsidRPr="00AD7005" w:rsidRDefault="00C456C7" w:rsidP="001D5A1F">
      <w:pPr>
        <w:rPr>
          <w:b/>
          <w:bCs/>
          <w:sz w:val="24"/>
          <w:szCs w:val="24"/>
        </w:rPr>
      </w:pPr>
      <w:r w:rsidRPr="00AD7005">
        <w:rPr>
          <w:b/>
          <w:bCs/>
          <w:sz w:val="24"/>
          <w:szCs w:val="24"/>
        </w:rPr>
        <w:t>Odabir projekata</w:t>
      </w:r>
    </w:p>
    <w:p w14:paraId="068E8DDD" w14:textId="77777777" w:rsidR="009372D8" w:rsidRPr="00173FFA" w:rsidRDefault="009372D8" w:rsidP="00FD2C31"/>
    <w:p w14:paraId="6F7B7BD0" w14:textId="156CB0FC" w:rsidR="00336C91" w:rsidRDefault="00C456C7" w:rsidP="004818BF">
      <w:pPr>
        <w:pStyle w:val="Tijeloteksta"/>
        <w:jc w:val="both"/>
      </w:pPr>
      <w:r w:rsidRPr="00173FFA">
        <w:t>Nakon</w:t>
      </w:r>
      <w:r w:rsidRPr="00173FFA">
        <w:rPr>
          <w:spacing w:val="-5"/>
        </w:rPr>
        <w:t xml:space="preserve"> </w:t>
      </w:r>
      <w:r w:rsidRPr="00173FFA">
        <w:t>provedenog</w:t>
      </w:r>
      <w:r w:rsidRPr="00173FFA">
        <w:rPr>
          <w:spacing w:val="-5"/>
        </w:rPr>
        <w:t xml:space="preserve"> </w:t>
      </w:r>
      <w:r w:rsidRPr="00173FFA">
        <w:t>postupka</w:t>
      </w:r>
      <w:r w:rsidRPr="00173FFA">
        <w:rPr>
          <w:spacing w:val="-6"/>
        </w:rPr>
        <w:t xml:space="preserve"> </w:t>
      </w:r>
      <w:r w:rsidRPr="00173FFA">
        <w:t>procjene</w:t>
      </w:r>
      <w:r w:rsidRPr="00173FFA">
        <w:rPr>
          <w:spacing w:val="-6"/>
        </w:rPr>
        <w:t xml:space="preserve"> </w:t>
      </w:r>
      <w:r w:rsidRPr="00173FFA">
        <w:t>Povjerenstvo</w:t>
      </w:r>
      <w:r w:rsidRPr="00173FFA">
        <w:rPr>
          <w:spacing w:val="-5"/>
        </w:rPr>
        <w:t xml:space="preserve"> </w:t>
      </w:r>
      <w:r w:rsidRPr="00173FFA">
        <w:t>sastavlja</w:t>
      </w:r>
      <w:r w:rsidRPr="00173FFA">
        <w:rPr>
          <w:spacing w:val="-5"/>
        </w:rPr>
        <w:t xml:space="preserve"> </w:t>
      </w:r>
      <w:r w:rsidRPr="00173FFA">
        <w:t>Listu</w:t>
      </w:r>
      <w:r w:rsidRPr="00173FFA">
        <w:rPr>
          <w:spacing w:val="-5"/>
        </w:rPr>
        <w:t xml:space="preserve"> </w:t>
      </w:r>
      <w:r w:rsidRPr="00173FFA">
        <w:t>Prijava</w:t>
      </w:r>
      <w:r w:rsidRPr="00173FFA">
        <w:rPr>
          <w:spacing w:val="-6"/>
        </w:rPr>
        <w:t xml:space="preserve"> </w:t>
      </w:r>
      <w:r w:rsidRPr="00173FFA">
        <w:t>za</w:t>
      </w:r>
      <w:r w:rsidRPr="00173FFA">
        <w:rPr>
          <w:spacing w:val="-6"/>
        </w:rPr>
        <w:t xml:space="preserve"> </w:t>
      </w:r>
      <w:r w:rsidRPr="00173FFA">
        <w:t>odabir,</w:t>
      </w:r>
      <w:r w:rsidRPr="00173FFA">
        <w:rPr>
          <w:spacing w:val="-5"/>
        </w:rPr>
        <w:t xml:space="preserve"> </w:t>
      </w:r>
      <w:r w:rsidRPr="00173FFA">
        <w:t>vodeći</w:t>
      </w:r>
      <w:r w:rsidRPr="00173FFA">
        <w:rPr>
          <w:spacing w:val="-4"/>
        </w:rPr>
        <w:t xml:space="preserve"> </w:t>
      </w:r>
      <w:r w:rsidRPr="00173FFA">
        <w:t>račun</w:t>
      </w:r>
      <w:r w:rsidR="007F5CD8">
        <w:t xml:space="preserve">a </w:t>
      </w:r>
      <w:r w:rsidRPr="00173FFA">
        <w:t>o</w:t>
      </w:r>
      <w:r w:rsidRPr="00173FFA">
        <w:rPr>
          <w:spacing w:val="-5"/>
        </w:rPr>
        <w:t xml:space="preserve"> </w:t>
      </w:r>
      <w:r w:rsidRPr="00173FFA">
        <w:lastRenderedPageBreak/>
        <w:t>raspoloživosti</w:t>
      </w:r>
      <w:r w:rsidRPr="00173FFA">
        <w:rPr>
          <w:spacing w:val="-4"/>
        </w:rPr>
        <w:t xml:space="preserve"> </w:t>
      </w:r>
      <w:r w:rsidRPr="00173FFA">
        <w:t>sredstava</w:t>
      </w:r>
      <w:r w:rsidRPr="00173FFA">
        <w:rPr>
          <w:spacing w:val="-6"/>
        </w:rPr>
        <w:t xml:space="preserve"> </w:t>
      </w:r>
      <w:r w:rsidRPr="00173FFA">
        <w:t>Programa</w:t>
      </w:r>
      <w:r w:rsidRPr="00173FFA">
        <w:rPr>
          <w:spacing w:val="-5"/>
        </w:rPr>
        <w:t xml:space="preserve"> </w:t>
      </w:r>
      <w:r w:rsidRPr="00173FFA">
        <w:t>i</w:t>
      </w:r>
      <w:r w:rsidRPr="00173FFA">
        <w:rPr>
          <w:spacing w:val="-4"/>
        </w:rPr>
        <w:t xml:space="preserve"> </w:t>
      </w:r>
      <w:r w:rsidRPr="00173FFA">
        <w:t>priprema</w:t>
      </w:r>
      <w:r w:rsidRPr="00173FFA">
        <w:rPr>
          <w:spacing w:val="-2"/>
        </w:rPr>
        <w:t xml:space="preserve"> </w:t>
      </w:r>
      <w:r w:rsidRPr="00173FFA">
        <w:t>Izvješće</w:t>
      </w:r>
      <w:r w:rsidRPr="00173FFA">
        <w:rPr>
          <w:spacing w:val="-6"/>
        </w:rPr>
        <w:t xml:space="preserve"> </w:t>
      </w:r>
      <w:r w:rsidRPr="00173FFA">
        <w:t>o</w:t>
      </w:r>
      <w:r w:rsidRPr="00173FFA">
        <w:rPr>
          <w:spacing w:val="-4"/>
        </w:rPr>
        <w:t xml:space="preserve"> </w:t>
      </w:r>
      <w:r w:rsidRPr="00173FFA">
        <w:t>procjeni</w:t>
      </w:r>
      <w:r w:rsidRPr="00173FFA">
        <w:rPr>
          <w:spacing w:val="-3"/>
        </w:rPr>
        <w:t xml:space="preserve"> </w:t>
      </w:r>
      <w:r w:rsidRPr="00173FFA">
        <w:t>-</w:t>
      </w:r>
      <w:r w:rsidRPr="00173FFA">
        <w:rPr>
          <w:spacing w:val="-6"/>
        </w:rPr>
        <w:t xml:space="preserve"> </w:t>
      </w:r>
      <w:r w:rsidRPr="00173FFA">
        <w:t>Prijedlog</w:t>
      </w:r>
      <w:r w:rsidRPr="00173FFA">
        <w:rPr>
          <w:spacing w:val="-4"/>
        </w:rPr>
        <w:t xml:space="preserve"> </w:t>
      </w:r>
      <w:r w:rsidRPr="00173FFA">
        <w:t>za</w:t>
      </w:r>
      <w:r w:rsidRPr="00173FFA">
        <w:rPr>
          <w:spacing w:val="-6"/>
        </w:rPr>
        <w:t xml:space="preserve"> </w:t>
      </w:r>
      <w:r w:rsidRPr="00173FFA">
        <w:t>odabir</w:t>
      </w:r>
      <w:r w:rsidRPr="00173FFA">
        <w:rPr>
          <w:spacing w:val="-5"/>
        </w:rPr>
        <w:t xml:space="preserve"> </w:t>
      </w:r>
      <w:r w:rsidRPr="00173FFA">
        <w:t>projekata</w:t>
      </w:r>
      <w:r w:rsidRPr="00173FFA">
        <w:rPr>
          <w:spacing w:val="-5"/>
        </w:rPr>
        <w:t xml:space="preserve"> </w:t>
      </w:r>
      <w:r w:rsidRPr="00173FFA">
        <w:t>u</w:t>
      </w:r>
      <w:r w:rsidR="00987CD4">
        <w:t xml:space="preserve"> </w:t>
      </w:r>
      <w:r w:rsidRPr="00173FFA">
        <w:rPr>
          <w:spacing w:val="-57"/>
        </w:rPr>
        <w:t xml:space="preserve"> </w:t>
      </w:r>
      <w:r w:rsidRPr="00173FFA">
        <w:t>kojemu</w:t>
      </w:r>
      <w:r w:rsidRPr="00173FFA">
        <w:rPr>
          <w:spacing w:val="-1"/>
        </w:rPr>
        <w:t xml:space="preserve"> </w:t>
      </w:r>
      <w:r w:rsidRPr="00173FFA">
        <w:t>predlaže</w:t>
      </w:r>
      <w:r w:rsidRPr="00173FFA">
        <w:rPr>
          <w:spacing w:val="-1"/>
        </w:rPr>
        <w:t xml:space="preserve"> </w:t>
      </w:r>
      <w:r w:rsidRPr="00173FFA">
        <w:t>sufinanciranje projekata u 202</w:t>
      </w:r>
      <w:r w:rsidR="00354319">
        <w:t>4</w:t>
      </w:r>
      <w:r w:rsidRPr="00173FFA">
        <w:t>.</w:t>
      </w:r>
      <w:r w:rsidR="00336C91">
        <w:t xml:space="preserve"> </w:t>
      </w:r>
    </w:p>
    <w:p w14:paraId="5BCEDAAA" w14:textId="5199D9B7" w:rsidR="00AC316C" w:rsidRPr="00173FFA" w:rsidRDefault="00336C91" w:rsidP="004818BF">
      <w:pPr>
        <w:pStyle w:val="Tijeloteksta"/>
        <w:jc w:val="both"/>
      </w:pPr>
      <w:r w:rsidRPr="006846AA">
        <w:t xml:space="preserve">Ako iznos ukupno prijavljenih projekata koji udovoljavaju uvjetima Poziva premašuje iznos Poziva, odobreni će biti projekti prema najvišem broju bodova čiji zatraženi iznos zajedno ne premašuje ukupni planirani iznos Poziva. Ako dva ili više projektnih prijedloga imaju isti broj bodova, a samo jedan može biti </w:t>
      </w:r>
      <w:r w:rsidR="00701911" w:rsidRPr="006846AA">
        <w:t>financiran obzirom na raspoloživa sredstva</w:t>
      </w:r>
      <w:r w:rsidRPr="006846AA">
        <w:t xml:space="preserve">, odabire se onaj koji ima veći broj bodova na kriteriju </w:t>
      </w:r>
      <w:r w:rsidR="006846AA">
        <w:t>4</w:t>
      </w:r>
      <w:r w:rsidRPr="006846AA">
        <w:t>. U slučaju da navedeni projektnih prijedlozi na kriteriju</w:t>
      </w:r>
      <w:r w:rsidR="00DA5DA5">
        <w:t xml:space="preserve"> 4</w:t>
      </w:r>
      <w:r w:rsidR="00701911" w:rsidRPr="006846AA">
        <w:t>.</w:t>
      </w:r>
      <w:r w:rsidRPr="006846AA">
        <w:t xml:space="preserve"> imaju isti broj bodova, odabire se onaj koji ima </w:t>
      </w:r>
      <w:r w:rsidR="00701911" w:rsidRPr="006846AA">
        <w:t xml:space="preserve">višu </w:t>
      </w:r>
      <w:r w:rsidR="00FE5E22">
        <w:t xml:space="preserve">stopu </w:t>
      </w:r>
      <w:r w:rsidR="00DA5DA5">
        <w:t xml:space="preserve">broja </w:t>
      </w:r>
      <w:r w:rsidR="00701911" w:rsidRPr="006846AA">
        <w:t xml:space="preserve">živorođene djece u </w:t>
      </w:r>
      <w:r w:rsidR="00DA5DA5">
        <w:t>zadnjih 5 godina.</w:t>
      </w:r>
    </w:p>
    <w:p w14:paraId="29A78599" w14:textId="77777777" w:rsidR="00AC316C" w:rsidRPr="00173FFA" w:rsidRDefault="00AC316C" w:rsidP="004818BF">
      <w:pPr>
        <w:pStyle w:val="Tijeloteksta"/>
        <w:jc w:val="both"/>
      </w:pPr>
    </w:p>
    <w:p w14:paraId="1ABD1042" w14:textId="77777777" w:rsidR="00AC316C" w:rsidRPr="00173FFA" w:rsidRDefault="00C456C7" w:rsidP="004818BF">
      <w:pPr>
        <w:pStyle w:val="Tijeloteksta"/>
        <w:ind w:firstLine="2"/>
        <w:jc w:val="both"/>
      </w:pPr>
      <w:r w:rsidRPr="00173FFA">
        <w:t>Prijava koja se predlaže za sufinanciranje dobiva naziv Projekt ulaganja u objekte dječjih vrtića (u</w:t>
      </w:r>
      <w:r w:rsidRPr="00173FFA">
        <w:rPr>
          <w:spacing w:val="1"/>
        </w:rPr>
        <w:t xml:space="preserve"> </w:t>
      </w:r>
      <w:r w:rsidRPr="00173FFA">
        <w:t>nastavku</w:t>
      </w:r>
      <w:r w:rsidRPr="00173FFA">
        <w:rPr>
          <w:spacing w:val="-1"/>
        </w:rPr>
        <w:t xml:space="preserve"> </w:t>
      </w:r>
      <w:r w:rsidRPr="00173FFA">
        <w:t>teksta: Projekt).</w:t>
      </w:r>
    </w:p>
    <w:p w14:paraId="62256700" w14:textId="77777777" w:rsidR="00AC316C" w:rsidRPr="00173FFA" w:rsidRDefault="00AC316C" w:rsidP="004818BF">
      <w:pPr>
        <w:pStyle w:val="Tijeloteksta"/>
        <w:jc w:val="both"/>
      </w:pPr>
    </w:p>
    <w:p w14:paraId="4FED5F96" w14:textId="77D55430" w:rsidR="00AC316C" w:rsidRPr="0061011D" w:rsidRDefault="00C456C7" w:rsidP="004818BF">
      <w:pPr>
        <w:pStyle w:val="Tijeloteksta"/>
        <w:ind w:firstLine="2"/>
        <w:jc w:val="both"/>
        <w:rPr>
          <w:spacing w:val="-58"/>
        </w:rPr>
      </w:pPr>
      <w:r w:rsidRPr="00173FFA">
        <w:t>Na</w:t>
      </w:r>
      <w:r w:rsidRPr="00173FFA">
        <w:rPr>
          <w:spacing w:val="-15"/>
        </w:rPr>
        <w:t xml:space="preserve"> </w:t>
      </w:r>
      <w:r w:rsidRPr="00173FFA">
        <w:t>prijedlog</w:t>
      </w:r>
      <w:r w:rsidRPr="00173FFA">
        <w:rPr>
          <w:spacing w:val="-13"/>
        </w:rPr>
        <w:t xml:space="preserve"> </w:t>
      </w:r>
      <w:r w:rsidRPr="00173FFA">
        <w:t>Povjerenstva</w:t>
      </w:r>
      <w:r w:rsidRPr="00173FFA">
        <w:rPr>
          <w:spacing w:val="-13"/>
        </w:rPr>
        <w:t xml:space="preserve"> </w:t>
      </w:r>
      <w:r w:rsidRPr="00173FFA">
        <w:t>čelnik</w:t>
      </w:r>
      <w:r w:rsidRPr="00173FFA">
        <w:rPr>
          <w:spacing w:val="-12"/>
        </w:rPr>
        <w:t xml:space="preserve"> </w:t>
      </w:r>
      <w:r w:rsidRPr="00173FFA">
        <w:t>Središnjeg</w:t>
      </w:r>
      <w:r w:rsidRPr="00173FFA">
        <w:rPr>
          <w:spacing w:val="-13"/>
        </w:rPr>
        <w:t xml:space="preserve"> </w:t>
      </w:r>
      <w:r w:rsidRPr="00173FFA">
        <w:t>državnog</w:t>
      </w:r>
      <w:r w:rsidRPr="00173FFA">
        <w:rPr>
          <w:spacing w:val="-13"/>
        </w:rPr>
        <w:t xml:space="preserve"> </w:t>
      </w:r>
      <w:r w:rsidRPr="00173FFA">
        <w:t>ureda</w:t>
      </w:r>
      <w:r w:rsidRPr="00173FFA">
        <w:rPr>
          <w:spacing w:val="-9"/>
        </w:rPr>
        <w:t xml:space="preserve"> </w:t>
      </w:r>
      <w:r w:rsidRPr="00173FFA">
        <w:t>donosi</w:t>
      </w:r>
      <w:r w:rsidRPr="00173FFA">
        <w:rPr>
          <w:spacing w:val="-13"/>
        </w:rPr>
        <w:t xml:space="preserve"> </w:t>
      </w:r>
      <w:r w:rsidRPr="00173FFA">
        <w:t>Odluku</w:t>
      </w:r>
      <w:r w:rsidRPr="00173FFA">
        <w:rPr>
          <w:spacing w:val="-11"/>
        </w:rPr>
        <w:t xml:space="preserve"> </w:t>
      </w:r>
      <w:r w:rsidRPr="00173FFA">
        <w:t>o</w:t>
      </w:r>
      <w:r w:rsidRPr="00173FFA">
        <w:rPr>
          <w:spacing w:val="-12"/>
        </w:rPr>
        <w:t xml:space="preserve"> </w:t>
      </w:r>
      <w:r w:rsidRPr="00173FFA">
        <w:t>raspodjeli</w:t>
      </w:r>
      <w:r w:rsidRPr="00173FFA">
        <w:rPr>
          <w:spacing w:val="-13"/>
        </w:rPr>
        <w:t xml:space="preserve"> </w:t>
      </w:r>
      <w:r w:rsidR="0061011D">
        <w:t xml:space="preserve">financijskih </w:t>
      </w:r>
      <w:r w:rsidRPr="00173FFA">
        <w:rPr>
          <w:spacing w:val="-58"/>
        </w:rPr>
        <w:t xml:space="preserve"> </w:t>
      </w:r>
      <w:r w:rsidR="0061011D">
        <w:rPr>
          <w:spacing w:val="-58"/>
        </w:rPr>
        <w:t xml:space="preserve">     </w:t>
      </w:r>
      <w:r w:rsidRPr="00173FFA">
        <w:t>sredstava</w:t>
      </w:r>
      <w:r w:rsidRPr="00173FFA">
        <w:rPr>
          <w:spacing w:val="-3"/>
        </w:rPr>
        <w:t xml:space="preserve"> </w:t>
      </w:r>
      <w:r w:rsidRPr="00173FFA">
        <w:t>odabranim Projektima.</w:t>
      </w:r>
    </w:p>
    <w:p w14:paraId="6078EF9B" w14:textId="5B7295EB" w:rsidR="00AC316C" w:rsidRPr="00173FFA" w:rsidRDefault="00C456C7" w:rsidP="004818BF">
      <w:pPr>
        <w:pStyle w:val="Tijeloteksta"/>
        <w:ind w:firstLine="2"/>
        <w:jc w:val="both"/>
      </w:pPr>
      <w:r w:rsidRPr="00173FFA">
        <w:t>Dodijeljena sredstva sufinanciranja mogu biti jednaka ili manja od traženih u Prijavnom obrascu.</w:t>
      </w:r>
      <w:r w:rsidRPr="00173FFA">
        <w:rPr>
          <w:spacing w:val="1"/>
        </w:rPr>
        <w:t xml:space="preserve"> </w:t>
      </w:r>
      <w:r w:rsidRPr="00173FFA">
        <w:t>Dodijeljeno</w:t>
      </w:r>
      <w:r w:rsidRPr="00173FFA">
        <w:rPr>
          <w:spacing w:val="1"/>
        </w:rPr>
        <w:t xml:space="preserve"> </w:t>
      </w:r>
      <w:r w:rsidRPr="00173FFA">
        <w:t>sufinanciranje</w:t>
      </w:r>
      <w:r w:rsidRPr="00173FFA">
        <w:rPr>
          <w:spacing w:val="1"/>
        </w:rPr>
        <w:t xml:space="preserve"> </w:t>
      </w:r>
      <w:r w:rsidRPr="00173FFA">
        <w:t>je</w:t>
      </w:r>
      <w:r w:rsidRPr="00173FFA">
        <w:rPr>
          <w:spacing w:val="1"/>
        </w:rPr>
        <w:t xml:space="preserve"> </w:t>
      </w:r>
      <w:r w:rsidRPr="00173FFA">
        <w:t>najviši</w:t>
      </w:r>
      <w:r w:rsidRPr="00173FFA">
        <w:rPr>
          <w:spacing w:val="1"/>
        </w:rPr>
        <w:t xml:space="preserve"> </w:t>
      </w:r>
      <w:r w:rsidRPr="00173FFA">
        <w:t>ukupni</w:t>
      </w:r>
      <w:r w:rsidRPr="00173FFA">
        <w:rPr>
          <w:spacing w:val="1"/>
        </w:rPr>
        <w:t xml:space="preserve"> </w:t>
      </w:r>
      <w:r w:rsidRPr="00173FFA">
        <w:t>iznos</w:t>
      </w:r>
      <w:r w:rsidRPr="00173FFA">
        <w:rPr>
          <w:spacing w:val="1"/>
        </w:rPr>
        <w:t xml:space="preserve"> </w:t>
      </w:r>
      <w:r w:rsidRPr="00173FFA">
        <w:t>sredstava</w:t>
      </w:r>
      <w:r w:rsidRPr="00173FFA">
        <w:rPr>
          <w:spacing w:val="1"/>
        </w:rPr>
        <w:t xml:space="preserve"> </w:t>
      </w:r>
      <w:r w:rsidRPr="00173FFA">
        <w:t>kojim</w:t>
      </w:r>
      <w:r w:rsidRPr="00173FFA">
        <w:rPr>
          <w:spacing w:val="1"/>
        </w:rPr>
        <w:t xml:space="preserve"> </w:t>
      </w:r>
      <w:r w:rsidRPr="00173FFA">
        <w:t>će</w:t>
      </w:r>
      <w:r w:rsidRPr="00173FFA">
        <w:rPr>
          <w:spacing w:val="1"/>
        </w:rPr>
        <w:t xml:space="preserve"> </w:t>
      </w:r>
      <w:r w:rsidRPr="00173FFA">
        <w:t>Središnji</w:t>
      </w:r>
      <w:r w:rsidRPr="00173FFA">
        <w:rPr>
          <w:spacing w:val="1"/>
        </w:rPr>
        <w:t xml:space="preserve"> </w:t>
      </w:r>
      <w:r w:rsidRPr="00173FFA">
        <w:t>državni</w:t>
      </w:r>
      <w:r w:rsidRPr="00173FFA">
        <w:rPr>
          <w:spacing w:val="1"/>
        </w:rPr>
        <w:t xml:space="preserve"> </w:t>
      </w:r>
      <w:r w:rsidRPr="00173FFA">
        <w:t>ured</w:t>
      </w:r>
      <w:r w:rsidRPr="00173FFA">
        <w:rPr>
          <w:spacing w:val="-57"/>
        </w:rPr>
        <w:t xml:space="preserve"> </w:t>
      </w:r>
      <w:r w:rsidRPr="00173FFA">
        <w:t>sufinancirati</w:t>
      </w:r>
      <w:r w:rsidRPr="00173FFA">
        <w:rPr>
          <w:spacing w:val="-1"/>
        </w:rPr>
        <w:t xml:space="preserve"> </w:t>
      </w:r>
      <w:r w:rsidRPr="00173FFA">
        <w:t>Korisniku Projekt u 202</w:t>
      </w:r>
      <w:r w:rsidR="00354319">
        <w:t>4</w:t>
      </w:r>
      <w:r w:rsidRPr="00173FFA">
        <w:t>.</w:t>
      </w:r>
    </w:p>
    <w:p w14:paraId="1A8CFFA7" w14:textId="77777777" w:rsidR="00AC316C" w:rsidRPr="00173FFA" w:rsidRDefault="00AC316C" w:rsidP="004818BF">
      <w:pPr>
        <w:pStyle w:val="Tijeloteksta"/>
        <w:jc w:val="both"/>
      </w:pPr>
    </w:p>
    <w:p w14:paraId="2E386430" w14:textId="30D80A9B" w:rsidR="00AC316C" w:rsidRDefault="00C456C7" w:rsidP="004818BF">
      <w:pPr>
        <w:pStyle w:val="Tijeloteksta"/>
        <w:ind w:firstLine="2"/>
        <w:jc w:val="both"/>
      </w:pPr>
      <w:r w:rsidRPr="00173FFA">
        <w:t>Na temelju Odluke o raspodjeli financijskih sredstava s Korisnicima će se sklopiti Ugovor o</w:t>
      </w:r>
      <w:r w:rsidRPr="00173FFA">
        <w:rPr>
          <w:spacing w:val="1"/>
        </w:rPr>
        <w:t xml:space="preserve"> </w:t>
      </w:r>
      <w:r w:rsidRPr="00173FFA">
        <w:t>sufinanciranju</w:t>
      </w:r>
      <w:r w:rsidRPr="00173FFA">
        <w:rPr>
          <w:spacing w:val="-1"/>
        </w:rPr>
        <w:t xml:space="preserve"> </w:t>
      </w:r>
      <w:r w:rsidRPr="00173FFA">
        <w:t>(u nastavku teksta: Ugovor).</w:t>
      </w:r>
    </w:p>
    <w:p w14:paraId="6B1BAAAE" w14:textId="1F6FD544" w:rsidR="00856BAF" w:rsidRDefault="00856BAF" w:rsidP="004818BF">
      <w:pPr>
        <w:pStyle w:val="Tijeloteksta"/>
        <w:ind w:firstLine="2"/>
        <w:jc w:val="both"/>
      </w:pPr>
    </w:p>
    <w:p w14:paraId="20555584" w14:textId="77777777" w:rsidR="00856BAF" w:rsidRPr="00173FFA" w:rsidRDefault="00856BAF" w:rsidP="004818BF">
      <w:pPr>
        <w:pStyle w:val="Tijeloteksta"/>
        <w:ind w:left="567" w:firstLine="2"/>
        <w:jc w:val="both"/>
      </w:pPr>
    </w:p>
    <w:p w14:paraId="446859F5" w14:textId="054E04D5" w:rsidR="00AC316C" w:rsidRDefault="00C456C7" w:rsidP="00FD2C31">
      <w:pPr>
        <w:pStyle w:val="Naslov2"/>
        <w:numPr>
          <w:ilvl w:val="1"/>
          <w:numId w:val="6"/>
        </w:numPr>
        <w:rPr>
          <w:b w:val="0"/>
        </w:rPr>
      </w:pPr>
      <w:bookmarkStart w:id="18" w:name="_Toc155965223"/>
      <w:r w:rsidRPr="00B13FE7">
        <w:rPr>
          <w:b w:val="0"/>
        </w:rPr>
        <w:t>OBAVIJESTI O ODABIRU PROJEKATA</w:t>
      </w:r>
      <w:bookmarkEnd w:id="18"/>
    </w:p>
    <w:p w14:paraId="1D1C0F8F" w14:textId="77777777" w:rsidR="00E21D72" w:rsidRPr="00B13FE7" w:rsidRDefault="00E21D72" w:rsidP="00FD2C31">
      <w:pPr>
        <w:pStyle w:val="Naslov2"/>
        <w:ind w:left="558"/>
        <w:rPr>
          <w:b w:val="0"/>
        </w:rPr>
      </w:pPr>
    </w:p>
    <w:p w14:paraId="724FE1A5" w14:textId="7AE52311" w:rsidR="00AC316C" w:rsidRPr="00173FFA" w:rsidRDefault="00C456C7" w:rsidP="004818BF">
      <w:pPr>
        <w:pStyle w:val="Tijeloteksta"/>
        <w:jc w:val="both"/>
      </w:pPr>
      <w:r w:rsidRPr="00173FFA">
        <w:t>Lista</w:t>
      </w:r>
      <w:r w:rsidRPr="00173FFA">
        <w:rPr>
          <w:spacing w:val="-13"/>
        </w:rPr>
        <w:t xml:space="preserve"> </w:t>
      </w:r>
      <w:r w:rsidRPr="00173FFA">
        <w:t>odobrenih</w:t>
      </w:r>
      <w:r w:rsidRPr="00173FFA">
        <w:rPr>
          <w:spacing w:val="-11"/>
        </w:rPr>
        <w:t xml:space="preserve"> </w:t>
      </w:r>
      <w:r w:rsidRPr="00173FFA">
        <w:t>Projekata</w:t>
      </w:r>
      <w:r w:rsidRPr="00173FFA">
        <w:rPr>
          <w:spacing w:val="-12"/>
        </w:rPr>
        <w:t xml:space="preserve"> </w:t>
      </w:r>
      <w:r w:rsidRPr="00173FFA">
        <w:t>bit</w:t>
      </w:r>
      <w:r w:rsidRPr="00173FFA">
        <w:rPr>
          <w:spacing w:val="-11"/>
        </w:rPr>
        <w:t xml:space="preserve"> </w:t>
      </w:r>
      <w:r w:rsidRPr="00173FFA">
        <w:t>će</w:t>
      </w:r>
      <w:r w:rsidRPr="00173FFA">
        <w:rPr>
          <w:spacing w:val="-12"/>
        </w:rPr>
        <w:t xml:space="preserve"> </w:t>
      </w:r>
      <w:r w:rsidRPr="00173FFA">
        <w:t>objavljena</w:t>
      </w:r>
      <w:r w:rsidRPr="00173FFA">
        <w:rPr>
          <w:spacing w:val="-13"/>
        </w:rPr>
        <w:t xml:space="preserve"> </w:t>
      </w:r>
      <w:r w:rsidRPr="00173FFA">
        <w:t>na</w:t>
      </w:r>
      <w:r w:rsidRPr="00173FFA">
        <w:rPr>
          <w:spacing w:val="-12"/>
        </w:rPr>
        <w:t xml:space="preserve"> </w:t>
      </w:r>
      <w:r w:rsidRPr="00173FFA">
        <w:t>službenoj</w:t>
      </w:r>
      <w:r w:rsidRPr="00173FFA">
        <w:rPr>
          <w:spacing w:val="-11"/>
        </w:rPr>
        <w:t xml:space="preserve"> </w:t>
      </w:r>
      <w:r w:rsidRPr="00173FFA">
        <w:t>mrežnoj</w:t>
      </w:r>
      <w:r w:rsidRPr="00173FFA">
        <w:rPr>
          <w:spacing w:val="-12"/>
        </w:rPr>
        <w:t xml:space="preserve"> </w:t>
      </w:r>
      <w:r w:rsidRPr="00173FFA">
        <w:t>stranici</w:t>
      </w:r>
      <w:r w:rsidRPr="00173FFA">
        <w:rPr>
          <w:spacing w:val="-7"/>
        </w:rPr>
        <w:t xml:space="preserve"> </w:t>
      </w:r>
      <w:r w:rsidRPr="00173FFA">
        <w:t>Središnjeg</w:t>
      </w:r>
      <w:r w:rsidRPr="00173FFA">
        <w:rPr>
          <w:spacing w:val="-11"/>
        </w:rPr>
        <w:t xml:space="preserve"> </w:t>
      </w:r>
      <w:r w:rsidRPr="00173FFA">
        <w:t>državnog</w:t>
      </w:r>
      <w:r w:rsidR="00C623F6">
        <w:rPr>
          <w:spacing w:val="-12"/>
        </w:rPr>
        <w:t xml:space="preserve"> </w:t>
      </w:r>
      <w:r w:rsidRPr="00173FFA">
        <w:t>ureda</w:t>
      </w:r>
      <w:r w:rsidR="00C623F6">
        <w:t xml:space="preserve">: </w:t>
      </w:r>
      <w:hyperlink r:id="rId15" w:history="1">
        <w:r w:rsidR="00C623F6" w:rsidRPr="008F4D65">
          <w:rPr>
            <w:rStyle w:val="Hiperveza"/>
          </w:rPr>
          <w:t>https://demografijaimladi.gov.hr/</w:t>
        </w:r>
      </w:hyperlink>
    </w:p>
    <w:p w14:paraId="7D906861" w14:textId="77777777" w:rsidR="00AC316C" w:rsidRPr="00173FFA" w:rsidRDefault="00C456C7" w:rsidP="004818BF">
      <w:pPr>
        <w:pStyle w:val="Tijeloteksta"/>
        <w:jc w:val="both"/>
      </w:pPr>
      <w:r w:rsidRPr="00173FFA">
        <w:t>Korisnici</w:t>
      </w:r>
      <w:r w:rsidRPr="00173FFA">
        <w:rPr>
          <w:spacing w:val="-2"/>
        </w:rPr>
        <w:t xml:space="preserve"> </w:t>
      </w:r>
      <w:r w:rsidRPr="00173FFA">
        <w:t>će</w:t>
      </w:r>
      <w:r w:rsidRPr="00173FFA">
        <w:rPr>
          <w:spacing w:val="-3"/>
        </w:rPr>
        <w:t xml:space="preserve"> </w:t>
      </w:r>
      <w:r w:rsidRPr="00173FFA">
        <w:t>biti</w:t>
      </w:r>
      <w:r w:rsidRPr="00173FFA">
        <w:rPr>
          <w:spacing w:val="-2"/>
        </w:rPr>
        <w:t xml:space="preserve"> </w:t>
      </w:r>
      <w:r w:rsidRPr="00173FFA">
        <w:t>i</w:t>
      </w:r>
      <w:r w:rsidRPr="00173FFA">
        <w:rPr>
          <w:spacing w:val="-1"/>
        </w:rPr>
        <w:t xml:space="preserve"> </w:t>
      </w:r>
      <w:r w:rsidRPr="00173FFA">
        <w:t>pisano</w:t>
      </w:r>
      <w:r w:rsidRPr="00173FFA">
        <w:rPr>
          <w:spacing w:val="-2"/>
        </w:rPr>
        <w:t xml:space="preserve"> </w:t>
      </w:r>
      <w:r w:rsidRPr="00173FFA">
        <w:t>obaviješteni</w:t>
      </w:r>
      <w:r w:rsidRPr="00173FFA">
        <w:rPr>
          <w:spacing w:val="-2"/>
        </w:rPr>
        <w:t xml:space="preserve"> </w:t>
      </w:r>
      <w:r w:rsidRPr="00173FFA">
        <w:t>o</w:t>
      </w:r>
      <w:r w:rsidRPr="00173FFA">
        <w:rPr>
          <w:spacing w:val="-2"/>
        </w:rPr>
        <w:t xml:space="preserve"> </w:t>
      </w:r>
      <w:r w:rsidRPr="00173FFA">
        <w:t>odabiru.</w:t>
      </w:r>
    </w:p>
    <w:p w14:paraId="280151BE" w14:textId="77777777" w:rsidR="00AC316C" w:rsidRPr="00173FFA" w:rsidRDefault="00AC316C" w:rsidP="004818BF">
      <w:pPr>
        <w:pStyle w:val="Tijeloteksta"/>
        <w:ind w:left="567"/>
        <w:jc w:val="both"/>
      </w:pPr>
    </w:p>
    <w:p w14:paraId="01CBC56F" w14:textId="3A719D90" w:rsidR="00B13FE7" w:rsidRPr="00B13FE7" w:rsidRDefault="00C456C7" w:rsidP="00FD2C31">
      <w:pPr>
        <w:pStyle w:val="Naslov2"/>
        <w:numPr>
          <w:ilvl w:val="1"/>
          <w:numId w:val="6"/>
        </w:numPr>
        <w:rPr>
          <w:b w:val="0"/>
        </w:rPr>
      </w:pPr>
      <w:bookmarkStart w:id="19" w:name="_Toc155965224"/>
      <w:r w:rsidRPr="00B13FE7">
        <w:rPr>
          <w:b w:val="0"/>
        </w:rPr>
        <w:t>DOSTAVA DOKUMENTACIJE ZA ODABRANE PROJEKTE</w:t>
      </w:r>
      <w:bookmarkEnd w:id="19"/>
      <w:r w:rsidRPr="00B13FE7">
        <w:rPr>
          <w:b w:val="0"/>
        </w:rPr>
        <w:t xml:space="preserve"> </w:t>
      </w:r>
    </w:p>
    <w:p w14:paraId="1B7F6C55" w14:textId="77777777" w:rsidR="0037597E" w:rsidRDefault="0037597E" w:rsidP="0037597E">
      <w:pPr>
        <w:tabs>
          <w:tab w:val="left" w:pos="559"/>
        </w:tabs>
        <w:jc w:val="both"/>
        <w:rPr>
          <w:sz w:val="24"/>
          <w:szCs w:val="24"/>
        </w:rPr>
      </w:pPr>
    </w:p>
    <w:p w14:paraId="4E7FC8A3" w14:textId="4198E139" w:rsidR="0037597E" w:rsidRPr="004818BF" w:rsidRDefault="00C456C7" w:rsidP="004818BF">
      <w:pPr>
        <w:pStyle w:val="Odlomakpopisa"/>
        <w:numPr>
          <w:ilvl w:val="0"/>
          <w:numId w:val="16"/>
        </w:numPr>
        <w:tabs>
          <w:tab w:val="left" w:pos="559"/>
        </w:tabs>
        <w:jc w:val="both"/>
        <w:rPr>
          <w:sz w:val="24"/>
          <w:szCs w:val="24"/>
        </w:rPr>
      </w:pPr>
      <w:r w:rsidRPr="004818BF">
        <w:rPr>
          <w:sz w:val="24"/>
          <w:szCs w:val="24"/>
        </w:rPr>
        <w:t>Sastavni dio Ugovora je</w:t>
      </w:r>
      <w:r w:rsidR="0037597E" w:rsidRPr="004818BF">
        <w:rPr>
          <w:sz w:val="24"/>
          <w:szCs w:val="24"/>
        </w:rPr>
        <w:t xml:space="preserve"> Bjanko</w:t>
      </w:r>
      <w:r w:rsidR="0037597E" w:rsidRPr="004818BF">
        <w:rPr>
          <w:spacing w:val="-4"/>
          <w:sz w:val="24"/>
          <w:szCs w:val="24"/>
        </w:rPr>
        <w:t xml:space="preserve"> </w:t>
      </w:r>
      <w:r w:rsidR="0037597E" w:rsidRPr="004818BF">
        <w:rPr>
          <w:sz w:val="24"/>
          <w:szCs w:val="24"/>
        </w:rPr>
        <w:t>zadužnica,</w:t>
      </w:r>
      <w:r w:rsidR="0037597E" w:rsidRPr="004818BF">
        <w:rPr>
          <w:spacing w:val="-4"/>
          <w:sz w:val="24"/>
          <w:szCs w:val="24"/>
        </w:rPr>
        <w:t xml:space="preserve"> </w:t>
      </w:r>
      <w:r w:rsidR="0037597E" w:rsidRPr="004818BF">
        <w:rPr>
          <w:sz w:val="24"/>
          <w:szCs w:val="24"/>
        </w:rPr>
        <w:t>ovjerena</w:t>
      </w:r>
      <w:r w:rsidR="0037597E" w:rsidRPr="004818BF">
        <w:rPr>
          <w:spacing w:val="-4"/>
          <w:sz w:val="24"/>
          <w:szCs w:val="24"/>
        </w:rPr>
        <w:t xml:space="preserve"> </w:t>
      </w:r>
      <w:r w:rsidR="0037597E" w:rsidRPr="004818BF">
        <w:rPr>
          <w:sz w:val="24"/>
          <w:szCs w:val="24"/>
        </w:rPr>
        <w:t>kod</w:t>
      </w:r>
      <w:r w:rsidR="0037597E" w:rsidRPr="004818BF">
        <w:rPr>
          <w:spacing w:val="-4"/>
          <w:sz w:val="24"/>
          <w:szCs w:val="24"/>
        </w:rPr>
        <w:t xml:space="preserve"> </w:t>
      </w:r>
      <w:r w:rsidR="0037597E" w:rsidRPr="004818BF">
        <w:rPr>
          <w:sz w:val="24"/>
          <w:szCs w:val="24"/>
        </w:rPr>
        <w:t>javnog bilježnika,</w:t>
      </w:r>
      <w:r w:rsidR="0037597E" w:rsidRPr="004818BF">
        <w:rPr>
          <w:spacing w:val="-1"/>
          <w:sz w:val="24"/>
          <w:szCs w:val="24"/>
        </w:rPr>
        <w:t xml:space="preserve"> </w:t>
      </w:r>
      <w:r w:rsidR="0037597E" w:rsidRPr="004818BF">
        <w:rPr>
          <w:sz w:val="24"/>
          <w:szCs w:val="24"/>
        </w:rPr>
        <w:t>kao</w:t>
      </w:r>
      <w:r w:rsidR="0037597E" w:rsidRPr="004818BF">
        <w:rPr>
          <w:spacing w:val="-4"/>
          <w:sz w:val="24"/>
          <w:szCs w:val="24"/>
        </w:rPr>
        <w:t xml:space="preserve"> </w:t>
      </w:r>
      <w:r w:rsidR="0037597E" w:rsidRPr="004818BF">
        <w:rPr>
          <w:sz w:val="24"/>
          <w:szCs w:val="24"/>
        </w:rPr>
        <w:t>jamstvo za</w:t>
      </w:r>
      <w:r w:rsidR="0037597E" w:rsidRPr="004818BF">
        <w:rPr>
          <w:spacing w:val="-5"/>
          <w:sz w:val="24"/>
          <w:szCs w:val="24"/>
        </w:rPr>
        <w:t xml:space="preserve"> </w:t>
      </w:r>
      <w:r w:rsidR="0037597E" w:rsidRPr="004818BF">
        <w:rPr>
          <w:sz w:val="24"/>
          <w:szCs w:val="24"/>
        </w:rPr>
        <w:t>dobro</w:t>
      </w:r>
      <w:r w:rsidR="0037597E" w:rsidRPr="004818BF">
        <w:rPr>
          <w:spacing w:val="-5"/>
          <w:sz w:val="24"/>
          <w:szCs w:val="24"/>
        </w:rPr>
        <w:t xml:space="preserve"> </w:t>
      </w:r>
      <w:r w:rsidR="0037597E" w:rsidRPr="004818BF">
        <w:rPr>
          <w:sz w:val="24"/>
          <w:szCs w:val="24"/>
        </w:rPr>
        <w:t>izvršenje</w:t>
      </w:r>
      <w:r w:rsidR="0037597E" w:rsidRPr="004818BF">
        <w:rPr>
          <w:spacing w:val="-3"/>
          <w:sz w:val="24"/>
          <w:szCs w:val="24"/>
        </w:rPr>
        <w:t xml:space="preserve"> </w:t>
      </w:r>
      <w:r w:rsidR="0037597E" w:rsidRPr="004818BF">
        <w:rPr>
          <w:sz w:val="24"/>
          <w:szCs w:val="24"/>
        </w:rPr>
        <w:t>Ugovora i</w:t>
      </w:r>
      <w:r w:rsidR="0037597E" w:rsidRPr="004818BF">
        <w:rPr>
          <w:spacing w:val="-1"/>
          <w:sz w:val="24"/>
          <w:szCs w:val="24"/>
        </w:rPr>
        <w:t xml:space="preserve"> </w:t>
      </w:r>
      <w:r w:rsidR="0037597E" w:rsidRPr="004818BF">
        <w:rPr>
          <w:sz w:val="24"/>
          <w:szCs w:val="24"/>
        </w:rPr>
        <w:t>na iznos koji osigurava</w:t>
      </w:r>
      <w:r w:rsidR="0037597E" w:rsidRPr="004818BF">
        <w:rPr>
          <w:spacing w:val="1"/>
          <w:sz w:val="24"/>
          <w:szCs w:val="24"/>
        </w:rPr>
        <w:t xml:space="preserve"> </w:t>
      </w:r>
      <w:r w:rsidR="0037597E" w:rsidRPr="004818BF">
        <w:rPr>
          <w:sz w:val="24"/>
          <w:szCs w:val="24"/>
        </w:rPr>
        <w:t>iznos</w:t>
      </w:r>
      <w:r w:rsidR="0037597E" w:rsidRPr="004818BF">
        <w:rPr>
          <w:spacing w:val="-1"/>
          <w:sz w:val="24"/>
          <w:szCs w:val="24"/>
        </w:rPr>
        <w:t xml:space="preserve"> </w:t>
      </w:r>
      <w:r w:rsidR="0037597E" w:rsidRPr="004818BF">
        <w:rPr>
          <w:sz w:val="24"/>
          <w:szCs w:val="24"/>
        </w:rPr>
        <w:t>sufinanciranja</w:t>
      </w:r>
      <w:r w:rsidR="0037597E" w:rsidRPr="004818BF">
        <w:rPr>
          <w:spacing w:val="-1"/>
          <w:sz w:val="24"/>
          <w:szCs w:val="24"/>
        </w:rPr>
        <w:t xml:space="preserve"> </w:t>
      </w:r>
      <w:r w:rsidR="0037597E" w:rsidRPr="004818BF">
        <w:rPr>
          <w:sz w:val="24"/>
          <w:szCs w:val="24"/>
        </w:rPr>
        <w:t>uvećan za</w:t>
      </w:r>
      <w:r w:rsidR="0037597E" w:rsidRPr="004818BF">
        <w:rPr>
          <w:spacing w:val="-1"/>
          <w:sz w:val="24"/>
          <w:szCs w:val="24"/>
        </w:rPr>
        <w:t xml:space="preserve"> </w:t>
      </w:r>
      <w:r w:rsidR="0037597E" w:rsidRPr="004818BF">
        <w:rPr>
          <w:sz w:val="24"/>
          <w:szCs w:val="24"/>
        </w:rPr>
        <w:t>5%</w:t>
      </w:r>
    </w:p>
    <w:p w14:paraId="6D9BF0A1" w14:textId="66D182EF" w:rsidR="00AC316C" w:rsidRPr="004818BF" w:rsidRDefault="0037597E" w:rsidP="004818BF">
      <w:pPr>
        <w:pStyle w:val="Odlomakpopisa"/>
        <w:numPr>
          <w:ilvl w:val="0"/>
          <w:numId w:val="15"/>
        </w:numPr>
        <w:tabs>
          <w:tab w:val="left" w:pos="142"/>
          <w:tab w:val="left" w:pos="559"/>
          <w:tab w:val="left" w:pos="849"/>
          <w:tab w:val="left" w:pos="850"/>
        </w:tabs>
        <w:jc w:val="both"/>
        <w:rPr>
          <w:sz w:val="24"/>
          <w:szCs w:val="24"/>
        </w:rPr>
      </w:pPr>
      <w:r w:rsidRPr="004818BF">
        <w:rPr>
          <w:sz w:val="24"/>
          <w:szCs w:val="24"/>
        </w:rPr>
        <w:t>Uz Zahtjev za isplatu sredstava i završno izvješće potrebno je dostaviti Financijski plan projekta (obrazac FPP)</w:t>
      </w:r>
    </w:p>
    <w:p w14:paraId="126B399E" w14:textId="77777777" w:rsidR="00AC316C" w:rsidRPr="00173FFA" w:rsidRDefault="00AC316C" w:rsidP="004818BF">
      <w:pPr>
        <w:pStyle w:val="Tijeloteksta"/>
        <w:ind w:left="567"/>
        <w:jc w:val="both"/>
      </w:pPr>
    </w:p>
    <w:p w14:paraId="1EEBE2A5" w14:textId="77777777" w:rsidR="00B13FE7" w:rsidRPr="00173FFA" w:rsidRDefault="00B13FE7" w:rsidP="004818BF">
      <w:pPr>
        <w:pStyle w:val="Tijeloteksta"/>
        <w:jc w:val="both"/>
      </w:pPr>
    </w:p>
    <w:p w14:paraId="03040E66" w14:textId="5BD0990E" w:rsidR="00AC316C" w:rsidRDefault="00C456C7" w:rsidP="00FD2C31">
      <w:pPr>
        <w:pStyle w:val="Naslov2"/>
        <w:numPr>
          <w:ilvl w:val="1"/>
          <w:numId w:val="6"/>
        </w:numPr>
        <w:rPr>
          <w:b w:val="0"/>
        </w:rPr>
      </w:pPr>
      <w:bookmarkStart w:id="20" w:name="_Toc155965225"/>
      <w:r w:rsidRPr="00B13FE7">
        <w:rPr>
          <w:b w:val="0"/>
        </w:rPr>
        <w:t>UVJETI ZA PROVEDBU PROJEKTA</w:t>
      </w:r>
      <w:bookmarkEnd w:id="20"/>
    </w:p>
    <w:p w14:paraId="7DE70E29" w14:textId="77777777" w:rsidR="00B728EA" w:rsidRPr="00B13FE7" w:rsidRDefault="00B728EA" w:rsidP="00FD2C31">
      <w:pPr>
        <w:pStyle w:val="Naslov2"/>
        <w:rPr>
          <w:b w:val="0"/>
        </w:rPr>
      </w:pPr>
    </w:p>
    <w:p w14:paraId="4DA9027F" w14:textId="77777777" w:rsidR="00AC316C" w:rsidRPr="00B728EA" w:rsidRDefault="00C456C7" w:rsidP="00FD2C31">
      <w:pPr>
        <w:rPr>
          <w:b/>
          <w:bCs/>
          <w:sz w:val="24"/>
          <w:szCs w:val="24"/>
        </w:rPr>
      </w:pPr>
      <w:r w:rsidRPr="00B728EA">
        <w:rPr>
          <w:b/>
          <w:bCs/>
          <w:sz w:val="24"/>
          <w:szCs w:val="24"/>
        </w:rPr>
        <w:t>Ukupni iznos sufinanciranja</w:t>
      </w:r>
    </w:p>
    <w:p w14:paraId="299F2747" w14:textId="77777777" w:rsidR="00B728EA" w:rsidRDefault="00B728EA" w:rsidP="004818BF">
      <w:pPr>
        <w:pStyle w:val="Tijeloteksta"/>
        <w:ind w:firstLine="2"/>
        <w:jc w:val="both"/>
      </w:pPr>
    </w:p>
    <w:p w14:paraId="6EDE140E" w14:textId="241736D4" w:rsidR="00AC316C" w:rsidRPr="0037597E" w:rsidRDefault="00C456C7" w:rsidP="004818BF">
      <w:pPr>
        <w:pStyle w:val="Tijeloteksta"/>
        <w:ind w:firstLine="2"/>
        <w:jc w:val="both"/>
        <w:rPr>
          <w:b/>
          <w:bCs/>
        </w:rPr>
      </w:pPr>
      <w:r w:rsidRPr="00173FFA">
        <w:t>Odobreni iznos sufinanciranja navodi se u Ugovoru i predstavlja najviši iznos kojim Središnji</w:t>
      </w:r>
      <w:r w:rsidRPr="00173FFA">
        <w:rPr>
          <w:spacing w:val="1"/>
        </w:rPr>
        <w:t xml:space="preserve"> </w:t>
      </w:r>
      <w:r w:rsidRPr="00173FFA">
        <w:t>državni ured može sufinancirati Projekt. Na temelju njega i provedenog postupka nabave Korisnik</w:t>
      </w:r>
      <w:r w:rsidRPr="00173FFA">
        <w:rPr>
          <w:spacing w:val="1"/>
        </w:rPr>
        <w:t xml:space="preserve"> </w:t>
      </w:r>
      <w:r w:rsidRPr="00173FFA">
        <w:t>će izraditi Financijski plan projekta kojim će se odrediti omjer sufinanciranja između Središnjeg</w:t>
      </w:r>
      <w:r w:rsidRPr="00173FFA">
        <w:rPr>
          <w:spacing w:val="1"/>
        </w:rPr>
        <w:t xml:space="preserve"> </w:t>
      </w:r>
      <w:r w:rsidRPr="00173FFA">
        <w:t xml:space="preserve">državnog ureda i Korisnika u realizaciji Projekta, </w:t>
      </w:r>
      <w:bookmarkStart w:id="21" w:name="_Hlk155966293"/>
      <w:r w:rsidRPr="0037597E">
        <w:rPr>
          <w:b/>
          <w:bCs/>
        </w:rPr>
        <w:t>pri čemu postotak sufinanciranja Središnjeg</w:t>
      </w:r>
      <w:r w:rsidRPr="0037597E">
        <w:rPr>
          <w:b/>
          <w:bCs/>
          <w:spacing w:val="1"/>
        </w:rPr>
        <w:t xml:space="preserve"> </w:t>
      </w:r>
      <w:r w:rsidRPr="0037597E">
        <w:rPr>
          <w:b/>
          <w:bCs/>
        </w:rPr>
        <w:t>državnog ureda ne može biti veći od traženog iznosa izraženog u postotku u Proračunu projekta i</w:t>
      </w:r>
      <w:r w:rsidRPr="0037597E">
        <w:rPr>
          <w:b/>
          <w:bCs/>
          <w:spacing w:val="1"/>
        </w:rPr>
        <w:t xml:space="preserve"> </w:t>
      </w:r>
      <w:r w:rsidRPr="0037597E">
        <w:rPr>
          <w:b/>
          <w:bCs/>
        </w:rPr>
        <w:t>Prijavnom</w:t>
      </w:r>
      <w:r w:rsidRPr="0037597E">
        <w:rPr>
          <w:b/>
          <w:bCs/>
          <w:spacing w:val="-1"/>
        </w:rPr>
        <w:t xml:space="preserve"> </w:t>
      </w:r>
      <w:r w:rsidRPr="0037597E">
        <w:rPr>
          <w:b/>
          <w:bCs/>
        </w:rPr>
        <w:t>obrascu.</w:t>
      </w:r>
    </w:p>
    <w:bookmarkEnd w:id="21"/>
    <w:p w14:paraId="58B44529" w14:textId="54CAF3BF" w:rsidR="00AC316C" w:rsidRPr="00173FFA" w:rsidRDefault="00C456C7" w:rsidP="004818BF">
      <w:pPr>
        <w:pStyle w:val="Tijeloteksta"/>
        <w:ind w:left="2" w:firstLine="2"/>
        <w:jc w:val="both"/>
      </w:pPr>
      <w:r w:rsidRPr="00173FFA">
        <w:t>Konačni iznos sufinanciranja utvrdit će se po ispostavi posljednjeg Zahtjeva za isplatu sredstava za</w:t>
      </w:r>
      <w:r w:rsidR="00987CD4">
        <w:t xml:space="preserve"> </w:t>
      </w:r>
      <w:r w:rsidRPr="00173FFA">
        <w:rPr>
          <w:spacing w:val="-57"/>
        </w:rPr>
        <w:t xml:space="preserve"> </w:t>
      </w:r>
      <w:r w:rsidRPr="00173FFA">
        <w:t>izvedene radove/usluge</w:t>
      </w:r>
      <w:r w:rsidRPr="00173FFA">
        <w:rPr>
          <w:spacing w:val="-1"/>
        </w:rPr>
        <w:t xml:space="preserve"> </w:t>
      </w:r>
      <w:r w:rsidRPr="00173FFA">
        <w:t>u</w:t>
      </w:r>
      <w:r w:rsidRPr="00173FFA">
        <w:rPr>
          <w:spacing w:val="2"/>
        </w:rPr>
        <w:t xml:space="preserve"> </w:t>
      </w:r>
      <w:r w:rsidRPr="00173FFA">
        <w:t>tekućoj proračunskoj godini.</w:t>
      </w:r>
    </w:p>
    <w:p w14:paraId="16CE1B46" w14:textId="4573C232" w:rsidR="00AC316C" w:rsidRDefault="00C456C7" w:rsidP="004818BF">
      <w:pPr>
        <w:pStyle w:val="Tijeloteksta"/>
        <w:ind w:left="2" w:firstLine="2"/>
        <w:jc w:val="both"/>
      </w:pPr>
      <w:r w:rsidRPr="00173FFA">
        <w:t>U slučaju kada je konačna vrijednost Projekta manja od utvrđene u Financijskom planu projekta,</w:t>
      </w:r>
      <w:r w:rsidRPr="00173FFA">
        <w:rPr>
          <w:spacing w:val="1"/>
        </w:rPr>
        <w:t xml:space="preserve"> </w:t>
      </w:r>
      <w:r w:rsidRPr="00173FFA">
        <w:t>postotak sufinanciranja Središnjeg državnog ureda ne može biti veći od traženog u Prijavnom</w:t>
      </w:r>
      <w:r w:rsidRPr="00173FFA">
        <w:rPr>
          <w:spacing w:val="1"/>
        </w:rPr>
        <w:t xml:space="preserve"> </w:t>
      </w:r>
      <w:r w:rsidRPr="00173FFA">
        <w:t>obrascu.</w:t>
      </w:r>
    </w:p>
    <w:p w14:paraId="04EDCB6A" w14:textId="77777777" w:rsidR="00856BAF" w:rsidRPr="00173FFA" w:rsidRDefault="00856BAF" w:rsidP="004818BF">
      <w:pPr>
        <w:pStyle w:val="Tijeloteksta"/>
        <w:ind w:left="567" w:firstLine="2"/>
        <w:jc w:val="both"/>
      </w:pPr>
    </w:p>
    <w:p w14:paraId="29C3AE74" w14:textId="31A14D6B" w:rsidR="009372D8" w:rsidRPr="00B728EA" w:rsidRDefault="00C456C7" w:rsidP="00FD2C31">
      <w:pPr>
        <w:rPr>
          <w:b/>
          <w:bCs/>
          <w:sz w:val="24"/>
          <w:szCs w:val="24"/>
        </w:rPr>
      </w:pPr>
      <w:r w:rsidRPr="00B728EA">
        <w:rPr>
          <w:b/>
          <w:bCs/>
          <w:sz w:val="24"/>
          <w:szCs w:val="24"/>
        </w:rPr>
        <w:t>Propust u postizanju ciljeva</w:t>
      </w:r>
    </w:p>
    <w:p w14:paraId="1EDC66A6" w14:textId="7080AAA6" w:rsidR="00AC316C" w:rsidRPr="00173FFA" w:rsidRDefault="00C456C7" w:rsidP="004818BF">
      <w:pPr>
        <w:pStyle w:val="Tijeloteksta"/>
        <w:ind w:left="4" w:firstLine="2"/>
        <w:jc w:val="both"/>
      </w:pPr>
      <w:r w:rsidRPr="00173FFA">
        <w:t>Ukoliko</w:t>
      </w:r>
      <w:r w:rsidRPr="00173FFA">
        <w:rPr>
          <w:spacing w:val="-4"/>
        </w:rPr>
        <w:t xml:space="preserve"> </w:t>
      </w:r>
      <w:r w:rsidRPr="00173FFA">
        <w:t>Korisnik</w:t>
      </w:r>
      <w:r w:rsidRPr="00173FFA">
        <w:rPr>
          <w:spacing w:val="-4"/>
        </w:rPr>
        <w:t xml:space="preserve"> </w:t>
      </w:r>
      <w:r w:rsidRPr="00173FFA">
        <w:t>ne</w:t>
      </w:r>
      <w:r w:rsidRPr="00173FFA">
        <w:rPr>
          <w:spacing w:val="-6"/>
        </w:rPr>
        <w:t xml:space="preserve"> </w:t>
      </w:r>
      <w:r w:rsidRPr="00173FFA">
        <w:t>provede</w:t>
      </w:r>
      <w:r w:rsidRPr="00173FFA">
        <w:rPr>
          <w:spacing w:val="-5"/>
        </w:rPr>
        <w:t xml:space="preserve"> </w:t>
      </w:r>
      <w:r w:rsidRPr="00173FFA">
        <w:t>Projekt</w:t>
      </w:r>
      <w:r w:rsidRPr="00173FFA">
        <w:rPr>
          <w:spacing w:val="-3"/>
        </w:rPr>
        <w:t xml:space="preserve"> </w:t>
      </w:r>
      <w:r w:rsidRPr="00173FFA">
        <w:t>u</w:t>
      </w:r>
      <w:r w:rsidRPr="00173FFA">
        <w:rPr>
          <w:spacing w:val="-5"/>
        </w:rPr>
        <w:t xml:space="preserve"> </w:t>
      </w:r>
      <w:r w:rsidRPr="00173FFA">
        <w:t>skladu</w:t>
      </w:r>
      <w:r w:rsidRPr="00173FFA">
        <w:rPr>
          <w:spacing w:val="-4"/>
        </w:rPr>
        <w:t xml:space="preserve"> </w:t>
      </w:r>
      <w:r w:rsidRPr="00173FFA">
        <w:t>s</w:t>
      </w:r>
      <w:r w:rsidRPr="00173FFA">
        <w:rPr>
          <w:spacing w:val="-5"/>
        </w:rPr>
        <w:t xml:space="preserve"> </w:t>
      </w:r>
      <w:r w:rsidRPr="00173FFA">
        <w:t>Ugovorom,</w:t>
      </w:r>
      <w:r w:rsidRPr="00173FFA">
        <w:rPr>
          <w:spacing w:val="-3"/>
        </w:rPr>
        <w:t xml:space="preserve"> </w:t>
      </w:r>
      <w:r w:rsidRPr="00173FFA">
        <w:t>Središnji</w:t>
      </w:r>
      <w:r w:rsidRPr="00173FFA">
        <w:rPr>
          <w:spacing w:val="-3"/>
        </w:rPr>
        <w:t xml:space="preserve"> </w:t>
      </w:r>
      <w:r w:rsidRPr="00173FFA">
        <w:t>državni</w:t>
      </w:r>
      <w:r w:rsidRPr="00173FFA">
        <w:rPr>
          <w:spacing w:val="-2"/>
        </w:rPr>
        <w:t xml:space="preserve"> </w:t>
      </w:r>
      <w:r w:rsidRPr="00173FFA">
        <w:t>ured</w:t>
      </w:r>
      <w:r w:rsidRPr="00173FFA">
        <w:rPr>
          <w:spacing w:val="-5"/>
        </w:rPr>
        <w:t xml:space="preserve"> </w:t>
      </w:r>
      <w:r w:rsidRPr="00173FFA">
        <w:t>zadržava</w:t>
      </w:r>
      <w:r w:rsidRPr="00173FFA">
        <w:rPr>
          <w:spacing w:val="-5"/>
        </w:rPr>
        <w:t xml:space="preserve"> </w:t>
      </w:r>
      <w:r w:rsidRPr="00173FFA">
        <w:t>pravo</w:t>
      </w:r>
      <w:r w:rsidR="00987CD4">
        <w:rPr>
          <w:spacing w:val="-58"/>
        </w:rPr>
        <w:t xml:space="preserve"> </w:t>
      </w:r>
      <w:r w:rsidRPr="00173FFA">
        <w:t>obustave</w:t>
      </w:r>
      <w:r w:rsidRPr="00173FFA">
        <w:rPr>
          <w:spacing w:val="-2"/>
        </w:rPr>
        <w:t xml:space="preserve"> </w:t>
      </w:r>
      <w:r w:rsidRPr="00173FFA">
        <w:t>isplata i/ili raskid Ugovora.</w:t>
      </w:r>
    </w:p>
    <w:p w14:paraId="1256DB39" w14:textId="77777777" w:rsidR="009372D8" w:rsidRPr="00173FFA" w:rsidRDefault="009372D8" w:rsidP="004818BF">
      <w:pPr>
        <w:pStyle w:val="Tijeloteksta"/>
        <w:ind w:left="4"/>
        <w:jc w:val="both"/>
      </w:pPr>
    </w:p>
    <w:p w14:paraId="192839E2" w14:textId="6CAEDA80" w:rsidR="00AC316C" w:rsidRDefault="00C456C7" w:rsidP="004818BF">
      <w:pPr>
        <w:pStyle w:val="Tijeloteksta"/>
        <w:ind w:left="4" w:firstLine="2"/>
        <w:jc w:val="both"/>
      </w:pPr>
      <w:r w:rsidRPr="00173FFA">
        <w:t>Ako</w:t>
      </w:r>
      <w:r w:rsidRPr="00173FFA">
        <w:rPr>
          <w:spacing w:val="-9"/>
        </w:rPr>
        <w:t xml:space="preserve"> </w:t>
      </w:r>
      <w:r w:rsidRPr="00173FFA">
        <w:t>Korisnik</w:t>
      </w:r>
      <w:r w:rsidRPr="00173FFA">
        <w:rPr>
          <w:spacing w:val="-9"/>
        </w:rPr>
        <w:t xml:space="preserve"> </w:t>
      </w:r>
      <w:r w:rsidRPr="00173FFA">
        <w:t>tijekom</w:t>
      </w:r>
      <w:r w:rsidRPr="00173FFA">
        <w:rPr>
          <w:spacing w:val="-8"/>
        </w:rPr>
        <w:t xml:space="preserve"> </w:t>
      </w:r>
      <w:r w:rsidRPr="00173FFA">
        <w:t>provedbe</w:t>
      </w:r>
      <w:r w:rsidRPr="00173FFA">
        <w:rPr>
          <w:spacing w:val="-10"/>
        </w:rPr>
        <w:t xml:space="preserve"> </w:t>
      </w:r>
      <w:r w:rsidRPr="00173FFA">
        <w:t>Projekta</w:t>
      </w:r>
      <w:r w:rsidRPr="00173FFA">
        <w:rPr>
          <w:spacing w:val="-8"/>
        </w:rPr>
        <w:t xml:space="preserve"> </w:t>
      </w:r>
      <w:r w:rsidRPr="00173FFA">
        <w:t>ne</w:t>
      </w:r>
      <w:r w:rsidRPr="00173FFA">
        <w:rPr>
          <w:spacing w:val="-10"/>
        </w:rPr>
        <w:t xml:space="preserve"> </w:t>
      </w:r>
      <w:r w:rsidRPr="00173FFA">
        <w:t>ispunjava</w:t>
      </w:r>
      <w:r w:rsidRPr="00173FFA">
        <w:rPr>
          <w:spacing w:val="-9"/>
        </w:rPr>
        <w:t xml:space="preserve"> </w:t>
      </w:r>
      <w:r w:rsidRPr="00173FFA">
        <w:t>uvjete</w:t>
      </w:r>
      <w:r w:rsidRPr="00173FFA">
        <w:rPr>
          <w:spacing w:val="-10"/>
        </w:rPr>
        <w:t xml:space="preserve"> </w:t>
      </w:r>
      <w:r w:rsidRPr="00173FFA">
        <w:t>iz</w:t>
      </w:r>
      <w:r w:rsidRPr="00173FFA">
        <w:rPr>
          <w:spacing w:val="-7"/>
        </w:rPr>
        <w:t xml:space="preserve"> </w:t>
      </w:r>
      <w:r w:rsidRPr="00173FFA">
        <w:t>Ugovora,</w:t>
      </w:r>
      <w:r w:rsidRPr="00173FFA">
        <w:rPr>
          <w:spacing w:val="-8"/>
        </w:rPr>
        <w:t xml:space="preserve"> </w:t>
      </w:r>
      <w:r w:rsidRPr="00173FFA">
        <w:t>udjel</w:t>
      </w:r>
      <w:r w:rsidRPr="00173FFA">
        <w:rPr>
          <w:spacing w:val="-5"/>
        </w:rPr>
        <w:t xml:space="preserve"> </w:t>
      </w:r>
      <w:r w:rsidRPr="00173FFA">
        <w:t>Središnjeg</w:t>
      </w:r>
      <w:r w:rsidRPr="00173FFA">
        <w:rPr>
          <w:spacing w:val="-8"/>
        </w:rPr>
        <w:t xml:space="preserve"> </w:t>
      </w:r>
      <w:r w:rsidRPr="00173FFA">
        <w:t>državnog</w:t>
      </w:r>
      <w:r w:rsidRPr="00173FFA">
        <w:rPr>
          <w:spacing w:val="-58"/>
        </w:rPr>
        <w:t xml:space="preserve"> </w:t>
      </w:r>
      <w:r w:rsidRPr="00173FFA">
        <w:t>ureda može biti smanjen i/ili Središnji državni ured može zatražiti cjelokupni ili djelomični povrat</w:t>
      </w:r>
      <w:r w:rsidRPr="00173FFA">
        <w:rPr>
          <w:spacing w:val="1"/>
        </w:rPr>
        <w:t xml:space="preserve"> </w:t>
      </w:r>
      <w:r w:rsidRPr="00173FFA">
        <w:t>već</w:t>
      </w:r>
      <w:r w:rsidRPr="00173FFA">
        <w:rPr>
          <w:spacing w:val="-2"/>
        </w:rPr>
        <w:t xml:space="preserve"> </w:t>
      </w:r>
      <w:r w:rsidRPr="00173FFA">
        <w:t>isplaćenih sredstava</w:t>
      </w:r>
      <w:r w:rsidRPr="00173FFA">
        <w:rPr>
          <w:spacing w:val="-2"/>
        </w:rPr>
        <w:t xml:space="preserve"> </w:t>
      </w:r>
      <w:r w:rsidRPr="00173FFA">
        <w:t>ili naplatu bjanko zadužnice.</w:t>
      </w:r>
    </w:p>
    <w:p w14:paraId="0B01517F" w14:textId="77777777" w:rsidR="00B728EA" w:rsidRPr="00173FFA" w:rsidRDefault="00B728EA" w:rsidP="004818BF">
      <w:pPr>
        <w:pStyle w:val="Tijeloteksta"/>
        <w:ind w:left="4" w:firstLine="2"/>
        <w:jc w:val="both"/>
      </w:pPr>
    </w:p>
    <w:p w14:paraId="37413F89" w14:textId="77777777" w:rsidR="00AC316C" w:rsidRPr="00B728EA" w:rsidRDefault="00C456C7" w:rsidP="00FD2C31">
      <w:pPr>
        <w:rPr>
          <w:b/>
          <w:bCs/>
          <w:sz w:val="24"/>
          <w:szCs w:val="24"/>
        </w:rPr>
      </w:pPr>
      <w:r w:rsidRPr="00B728EA">
        <w:rPr>
          <w:b/>
          <w:bCs/>
          <w:sz w:val="24"/>
          <w:szCs w:val="24"/>
        </w:rPr>
        <w:t>Dopune i izmjene Ugovora</w:t>
      </w:r>
    </w:p>
    <w:p w14:paraId="5D2F3998" w14:textId="77777777" w:rsidR="00AC316C" w:rsidRPr="00173FFA" w:rsidRDefault="00AC316C" w:rsidP="004818BF">
      <w:pPr>
        <w:pStyle w:val="Tijeloteksta"/>
        <w:ind w:left="4"/>
        <w:jc w:val="both"/>
        <w:rPr>
          <w:b/>
        </w:rPr>
      </w:pPr>
    </w:p>
    <w:p w14:paraId="77C1595A" w14:textId="279925F5" w:rsidR="00AC316C" w:rsidRDefault="00C456C7" w:rsidP="004818BF">
      <w:pPr>
        <w:pStyle w:val="Tijeloteksta"/>
        <w:ind w:left="4"/>
        <w:jc w:val="both"/>
      </w:pPr>
      <w:r w:rsidRPr="00173FFA">
        <w:t>Sve</w:t>
      </w:r>
      <w:r w:rsidRPr="00173FFA">
        <w:rPr>
          <w:spacing w:val="-2"/>
        </w:rPr>
        <w:t xml:space="preserve"> </w:t>
      </w:r>
      <w:r w:rsidRPr="00173FFA">
        <w:t>dopune</w:t>
      </w:r>
      <w:r w:rsidRPr="00173FFA">
        <w:rPr>
          <w:spacing w:val="-1"/>
        </w:rPr>
        <w:t xml:space="preserve"> </w:t>
      </w:r>
      <w:r w:rsidRPr="00173FFA">
        <w:t>ili</w:t>
      </w:r>
      <w:r w:rsidRPr="00173FFA">
        <w:rPr>
          <w:spacing w:val="-1"/>
        </w:rPr>
        <w:t xml:space="preserve"> </w:t>
      </w:r>
      <w:r w:rsidRPr="00173FFA">
        <w:t>izmjene</w:t>
      </w:r>
      <w:r w:rsidRPr="00173FFA">
        <w:rPr>
          <w:spacing w:val="-1"/>
        </w:rPr>
        <w:t xml:space="preserve"> </w:t>
      </w:r>
      <w:r w:rsidRPr="00173FFA">
        <w:t>Ugovora</w:t>
      </w:r>
      <w:r w:rsidRPr="00173FFA">
        <w:rPr>
          <w:spacing w:val="-2"/>
        </w:rPr>
        <w:t xml:space="preserve"> </w:t>
      </w:r>
      <w:r w:rsidRPr="00173FFA">
        <w:t>moraju</w:t>
      </w:r>
      <w:r w:rsidRPr="00173FFA">
        <w:rPr>
          <w:spacing w:val="-1"/>
        </w:rPr>
        <w:t xml:space="preserve"> </w:t>
      </w:r>
      <w:r w:rsidRPr="00173FFA">
        <w:t>se provesti</w:t>
      </w:r>
      <w:r w:rsidRPr="00173FFA">
        <w:rPr>
          <w:spacing w:val="-1"/>
        </w:rPr>
        <w:t xml:space="preserve"> </w:t>
      </w:r>
      <w:r w:rsidRPr="00173FFA">
        <w:t>kao Pisani</w:t>
      </w:r>
      <w:r w:rsidRPr="00173FFA">
        <w:rPr>
          <w:spacing w:val="-1"/>
        </w:rPr>
        <w:t xml:space="preserve"> </w:t>
      </w:r>
      <w:r w:rsidRPr="00173FFA">
        <w:t>dodatci Ugovoru.</w:t>
      </w:r>
    </w:p>
    <w:p w14:paraId="3951E5BF" w14:textId="77777777" w:rsidR="00B728EA" w:rsidRPr="00173FFA" w:rsidRDefault="00B728EA" w:rsidP="004818BF">
      <w:pPr>
        <w:pStyle w:val="Tijeloteksta"/>
        <w:ind w:left="4"/>
        <w:jc w:val="both"/>
      </w:pPr>
    </w:p>
    <w:p w14:paraId="4F8DC96E" w14:textId="77777777" w:rsidR="00AC316C" w:rsidRPr="00B728EA" w:rsidRDefault="00C456C7" w:rsidP="00FD2C31">
      <w:pPr>
        <w:rPr>
          <w:b/>
          <w:bCs/>
          <w:sz w:val="24"/>
          <w:szCs w:val="24"/>
        </w:rPr>
      </w:pPr>
      <w:r w:rsidRPr="00B728EA">
        <w:rPr>
          <w:b/>
          <w:bCs/>
          <w:sz w:val="24"/>
          <w:szCs w:val="24"/>
        </w:rPr>
        <w:t>Provedbeni ugovori</w:t>
      </w:r>
    </w:p>
    <w:p w14:paraId="0D7564FE" w14:textId="77777777" w:rsidR="00AC316C" w:rsidRPr="00173FFA" w:rsidRDefault="00C456C7" w:rsidP="004818BF">
      <w:pPr>
        <w:pStyle w:val="Tijeloteksta"/>
        <w:ind w:left="4" w:firstLine="2"/>
        <w:jc w:val="both"/>
      </w:pPr>
      <w:r w:rsidRPr="00173FFA">
        <w:t>Ukoliko provedba Projekta zahtijeva od Korisnika sklapanje Ugovora o nabavi, postupak nabave</w:t>
      </w:r>
      <w:r w:rsidRPr="00173FFA">
        <w:rPr>
          <w:spacing w:val="1"/>
        </w:rPr>
        <w:t xml:space="preserve"> </w:t>
      </w:r>
      <w:r w:rsidRPr="00173FFA">
        <w:t>mora se obaviti u skladu s važećim Zakonom o javnoj nabavi i pravilima o transparentnosti i</w:t>
      </w:r>
      <w:r w:rsidRPr="00173FFA">
        <w:rPr>
          <w:spacing w:val="1"/>
        </w:rPr>
        <w:t xml:space="preserve"> </w:t>
      </w:r>
      <w:r w:rsidRPr="00173FFA">
        <w:t>jednakom odnosu prema svim potencijalnim ugovarateljima, pri čemu se treba izbjegavati sukob</w:t>
      </w:r>
      <w:r w:rsidRPr="00173FFA">
        <w:rPr>
          <w:spacing w:val="1"/>
        </w:rPr>
        <w:t xml:space="preserve"> </w:t>
      </w:r>
      <w:r w:rsidRPr="00173FFA">
        <w:t>interesa.</w:t>
      </w:r>
    </w:p>
    <w:p w14:paraId="6BB02A8E" w14:textId="77777777" w:rsidR="00AC316C" w:rsidRPr="00173FFA" w:rsidRDefault="00AC316C" w:rsidP="004818BF">
      <w:pPr>
        <w:pStyle w:val="Tijeloteksta"/>
        <w:ind w:left="567"/>
        <w:jc w:val="both"/>
      </w:pPr>
    </w:p>
    <w:p w14:paraId="605D71F6" w14:textId="77777777" w:rsidR="00AC316C" w:rsidRPr="00B728EA" w:rsidRDefault="00C456C7" w:rsidP="00FD2C31">
      <w:pPr>
        <w:rPr>
          <w:b/>
          <w:bCs/>
          <w:sz w:val="24"/>
          <w:szCs w:val="24"/>
        </w:rPr>
      </w:pPr>
      <w:r w:rsidRPr="00B728EA">
        <w:rPr>
          <w:b/>
          <w:bCs/>
          <w:sz w:val="24"/>
          <w:szCs w:val="24"/>
        </w:rPr>
        <w:t>Nabava</w:t>
      </w:r>
    </w:p>
    <w:p w14:paraId="7BE9C540" w14:textId="7FB6BAE9" w:rsidR="00AC316C" w:rsidRPr="00173FFA" w:rsidRDefault="00C456C7" w:rsidP="0037597E">
      <w:pPr>
        <w:pStyle w:val="Tijeloteksta"/>
        <w:ind w:left="6" w:firstLine="2"/>
        <w:jc w:val="both"/>
      </w:pPr>
      <w:r w:rsidRPr="00173FFA">
        <w:t>Korisnik</w:t>
      </w:r>
      <w:r w:rsidRPr="00173FFA">
        <w:rPr>
          <w:spacing w:val="-6"/>
        </w:rPr>
        <w:t xml:space="preserve"> </w:t>
      </w:r>
      <w:r w:rsidRPr="00173FFA">
        <w:t>je</w:t>
      </w:r>
      <w:r w:rsidRPr="00173FFA">
        <w:rPr>
          <w:spacing w:val="-7"/>
        </w:rPr>
        <w:t xml:space="preserve"> </w:t>
      </w:r>
      <w:r w:rsidRPr="00173FFA">
        <w:t>obvezan</w:t>
      </w:r>
      <w:r w:rsidRPr="00173FFA">
        <w:rPr>
          <w:spacing w:val="-5"/>
        </w:rPr>
        <w:t xml:space="preserve"> </w:t>
      </w:r>
      <w:r w:rsidRPr="00173FFA">
        <w:t>provesti</w:t>
      </w:r>
      <w:r w:rsidRPr="00173FFA">
        <w:rPr>
          <w:spacing w:val="-5"/>
        </w:rPr>
        <w:t xml:space="preserve"> </w:t>
      </w:r>
      <w:r w:rsidRPr="00173FFA">
        <w:t>postupak</w:t>
      </w:r>
      <w:r w:rsidRPr="00173FFA">
        <w:rPr>
          <w:spacing w:val="-5"/>
        </w:rPr>
        <w:t xml:space="preserve"> </w:t>
      </w:r>
      <w:r w:rsidRPr="00173FFA">
        <w:t>nabave</w:t>
      </w:r>
      <w:r w:rsidRPr="00173FFA">
        <w:rPr>
          <w:spacing w:val="-7"/>
        </w:rPr>
        <w:t xml:space="preserve"> </w:t>
      </w:r>
      <w:r w:rsidRPr="00173FFA">
        <w:t>u</w:t>
      </w:r>
      <w:r w:rsidRPr="00173FFA">
        <w:rPr>
          <w:spacing w:val="-6"/>
        </w:rPr>
        <w:t xml:space="preserve"> </w:t>
      </w:r>
      <w:r w:rsidRPr="00173FFA">
        <w:t>skladu</w:t>
      </w:r>
      <w:r w:rsidRPr="00173FFA">
        <w:rPr>
          <w:spacing w:val="-6"/>
        </w:rPr>
        <w:t xml:space="preserve"> </w:t>
      </w:r>
      <w:r w:rsidRPr="00173FFA">
        <w:t>s</w:t>
      </w:r>
      <w:r w:rsidRPr="00173FFA">
        <w:rPr>
          <w:spacing w:val="-6"/>
        </w:rPr>
        <w:t xml:space="preserve"> </w:t>
      </w:r>
      <w:r w:rsidRPr="00173FFA">
        <w:t>važećim</w:t>
      </w:r>
      <w:r w:rsidRPr="00173FFA">
        <w:rPr>
          <w:spacing w:val="-5"/>
        </w:rPr>
        <w:t xml:space="preserve"> </w:t>
      </w:r>
      <w:r w:rsidRPr="00173FFA">
        <w:t>zakonskim</w:t>
      </w:r>
      <w:r w:rsidRPr="00173FFA">
        <w:rPr>
          <w:spacing w:val="-6"/>
        </w:rPr>
        <w:t xml:space="preserve"> </w:t>
      </w:r>
      <w:r w:rsidRPr="00173FFA">
        <w:t>propisima</w:t>
      </w:r>
      <w:r w:rsidRPr="00173FFA">
        <w:rPr>
          <w:spacing w:val="-7"/>
        </w:rPr>
        <w:t xml:space="preserve"> </w:t>
      </w:r>
      <w:r w:rsidRPr="00173FFA">
        <w:t>iz</w:t>
      </w:r>
      <w:r w:rsidRPr="00173FFA">
        <w:rPr>
          <w:spacing w:val="-6"/>
        </w:rPr>
        <w:t xml:space="preserve"> </w:t>
      </w:r>
      <w:r w:rsidRPr="00173FFA">
        <w:t>područja</w:t>
      </w:r>
      <w:r w:rsidR="001407C3">
        <w:t xml:space="preserve"> </w:t>
      </w:r>
      <w:r w:rsidRPr="00173FFA">
        <w:rPr>
          <w:spacing w:val="-58"/>
        </w:rPr>
        <w:t xml:space="preserve"> </w:t>
      </w:r>
      <w:r w:rsidRPr="00173FFA">
        <w:t>javne</w:t>
      </w:r>
      <w:r w:rsidRPr="00173FFA">
        <w:rPr>
          <w:spacing w:val="-3"/>
        </w:rPr>
        <w:t xml:space="preserve"> </w:t>
      </w:r>
      <w:r w:rsidRPr="00173FFA">
        <w:t>nabave</w:t>
      </w:r>
      <w:r w:rsidRPr="00173FFA">
        <w:rPr>
          <w:spacing w:val="-1"/>
        </w:rPr>
        <w:t xml:space="preserve"> </w:t>
      </w:r>
      <w:r w:rsidRPr="00173FFA">
        <w:t>u trenutku</w:t>
      </w:r>
      <w:r w:rsidRPr="00173FFA">
        <w:rPr>
          <w:spacing w:val="2"/>
        </w:rPr>
        <w:t xml:space="preserve"> </w:t>
      </w:r>
      <w:r w:rsidRPr="00173FFA">
        <w:t>pokretanja</w:t>
      </w:r>
      <w:r w:rsidRPr="00173FFA">
        <w:rPr>
          <w:spacing w:val="-1"/>
        </w:rPr>
        <w:t xml:space="preserve"> </w:t>
      </w:r>
      <w:r w:rsidRPr="00173FFA">
        <w:t>postupka</w:t>
      </w:r>
      <w:r w:rsidRPr="00173FFA">
        <w:rPr>
          <w:spacing w:val="-1"/>
        </w:rPr>
        <w:t xml:space="preserve"> </w:t>
      </w:r>
      <w:r w:rsidRPr="00173FFA">
        <w:t>nabave.</w:t>
      </w:r>
    </w:p>
    <w:p w14:paraId="5241351D" w14:textId="431771BC" w:rsidR="00AC316C" w:rsidRPr="00173FFA" w:rsidRDefault="00C456C7" w:rsidP="0037597E">
      <w:pPr>
        <w:pStyle w:val="Tijeloteksta"/>
        <w:ind w:left="6" w:firstLine="2"/>
        <w:jc w:val="both"/>
      </w:pPr>
      <w:r w:rsidRPr="00173FFA">
        <w:t>Nakon provedenog postupka nabave Korisnik dostavlja Središnjem državnom uredu potpisan i</w:t>
      </w:r>
      <w:r w:rsidRPr="00173FFA">
        <w:rPr>
          <w:spacing w:val="1"/>
        </w:rPr>
        <w:t xml:space="preserve"> </w:t>
      </w:r>
      <w:r w:rsidRPr="00173FFA">
        <w:t>pečatom ovjeren</w:t>
      </w:r>
      <w:r w:rsidR="003533CC">
        <w:t xml:space="preserve"> Dodatak E -</w:t>
      </w:r>
      <w:r w:rsidRPr="00173FFA">
        <w:t xml:space="preserve"> Izjav</w:t>
      </w:r>
      <w:r w:rsidR="003533CC">
        <w:t>a</w:t>
      </w:r>
      <w:r w:rsidRPr="00173FFA">
        <w:t xml:space="preserve"> da su svi postupci nabave za Projekt provedeni u skladu s važećim</w:t>
      </w:r>
      <w:r w:rsidRPr="00173FFA">
        <w:rPr>
          <w:spacing w:val="1"/>
        </w:rPr>
        <w:t xml:space="preserve"> </w:t>
      </w:r>
      <w:r w:rsidRPr="00173FFA">
        <w:t>zakonskim</w:t>
      </w:r>
      <w:r w:rsidRPr="00173FFA">
        <w:rPr>
          <w:spacing w:val="-1"/>
        </w:rPr>
        <w:t xml:space="preserve"> </w:t>
      </w:r>
      <w:r w:rsidRPr="00173FFA">
        <w:t>propisima iz</w:t>
      </w:r>
      <w:r w:rsidRPr="00173FFA">
        <w:rPr>
          <w:spacing w:val="-1"/>
        </w:rPr>
        <w:t xml:space="preserve"> </w:t>
      </w:r>
      <w:r w:rsidRPr="00173FFA">
        <w:t>područja javne</w:t>
      </w:r>
      <w:r w:rsidRPr="00173FFA">
        <w:rPr>
          <w:spacing w:val="-1"/>
        </w:rPr>
        <w:t xml:space="preserve"> </w:t>
      </w:r>
      <w:r w:rsidRPr="00173FFA">
        <w:t>nabave.</w:t>
      </w:r>
    </w:p>
    <w:p w14:paraId="2A9F85F5" w14:textId="77777777" w:rsidR="00AC316C" w:rsidRPr="00173FFA" w:rsidRDefault="00AC316C" w:rsidP="0037597E">
      <w:pPr>
        <w:pStyle w:val="Tijeloteksta"/>
        <w:ind w:left="6"/>
        <w:jc w:val="both"/>
      </w:pPr>
    </w:p>
    <w:p w14:paraId="44E2DB79" w14:textId="38F6121B" w:rsidR="00AC316C" w:rsidRDefault="00C456C7" w:rsidP="0037597E">
      <w:pPr>
        <w:pStyle w:val="Tijeloteksta"/>
        <w:ind w:left="6" w:firstLine="2"/>
        <w:jc w:val="both"/>
      </w:pPr>
      <w:r w:rsidRPr="00173FFA">
        <w:t>Ukoliko nadležna tijela utvrde nepravilnost u postupku nabave,</w:t>
      </w:r>
      <w:r w:rsidRPr="00173FFA">
        <w:rPr>
          <w:spacing w:val="1"/>
        </w:rPr>
        <w:t xml:space="preserve"> </w:t>
      </w:r>
      <w:r w:rsidRPr="00173FFA">
        <w:t>Središnji državni ured</w:t>
      </w:r>
      <w:r w:rsidRPr="00173FFA">
        <w:rPr>
          <w:spacing w:val="1"/>
        </w:rPr>
        <w:t xml:space="preserve"> </w:t>
      </w:r>
      <w:r w:rsidRPr="00173FFA">
        <w:t>će od</w:t>
      </w:r>
      <w:r w:rsidRPr="00173FFA">
        <w:rPr>
          <w:spacing w:val="1"/>
        </w:rPr>
        <w:t xml:space="preserve"> </w:t>
      </w:r>
      <w:r w:rsidRPr="00173FFA">
        <w:t>Korisnika</w:t>
      </w:r>
      <w:r w:rsidRPr="00173FFA">
        <w:rPr>
          <w:spacing w:val="1"/>
        </w:rPr>
        <w:t xml:space="preserve"> </w:t>
      </w:r>
      <w:r w:rsidRPr="00173FFA">
        <w:t>zatražiti</w:t>
      </w:r>
      <w:r w:rsidRPr="00173FFA">
        <w:rPr>
          <w:spacing w:val="1"/>
        </w:rPr>
        <w:t xml:space="preserve"> </w:t>
      </w:r>
      <w:r w:rsidRPr="00173FFA">
        <w:t>povrat</w:t>
      </w:r>
      <w:r w:rsidRPr="00173FFA">
        <w:rPr>
          <w:spacing w:val="1"/>
        </w:rPr>
        <w:t xml:space="preserve"> </w:t>
      </w:r>
      <w:r w:rsidRPr="00173FFA">
        <w:t>dobivenih</w:t>
      </w:r>
      <w:r w:rsidRPr="00173FFA">
        <w:rPr>
          <w:spacing w:val="1"/>
        </w:rPr>
        <w:t xml:space="preserve"> </w:t>
      </w:r>
      <w:r w:rsidRPr="00173FFA">
        <w:t>sredstava,</w:t>
      </w:r>
      <w:r w:rsidRPr="00173FFA">
        <w:rPr>
          <w:spacing w:val="1"/>
        </w:rPr>
        <w:t xml:space="preserve"> </w:t>
      </w:r>
      <w:r w:rsidRPr="00173FFA">
        <w:t>a</w:t>
      </w:r>
      <w:r w:rsidRPr="00173FFA">
        <w:rPr>
          <w:spacing w:val="1"/>
        </w:rPr>
        <w:t xml:space="preserve"> </w:t>
      </w:r>
      <w:r w:rsidRPr="00173FFA">
        <w:t>ukoliko</w:t>
      </w:r>
      <w:r w:rsidRPr="00173FFA">
        <w:rPr>
          <w:spacing w:val="1"/>
        </w:rPr>
        <w:t xml:space="preserve"> </w:t>
      </w:r>
      <w:r w:rsidRPr="00173FFA">
        <w:t>Korisnik</w:t>
      </w:r>
      <w:r w:rsidRPr="00173FFA">
        <w:rPr>
          <w:spacing w:val="1"/>
        </w:rPr>
        <w:t xml:space="preserve"> </w:t>
      </w:r>
      <w:r w:rsidRPr="00173FFA">
        <w:t>ne</w:t>
      </w:r>
      <w:r w:rsidRPr="00173FFA">
        <w:rPr>
          <w:spacing w:val="1"/>
        </w:rPr>
        <w:t xml:space="preserve"> </w:t>
      </w:r>
      <w:r w:rsidRPr="00173FFA">
        <w:t>udovolji</w:t>
      </w:r>
      <w:r w:rsidRPr="00173FFA">
        <w:rPr>
          <w:spacing w:val="1"/>
        </w:rPr>
        <w:t xml:space="preserve"> </w:t>
      </w:r>
      <w:r w:rsidRPr="00173FFA">
        <w:t>tom</w:t>
      </w:r>
      <w:r w:rsidRPr="00173FFA">
        <w:rPr>
          <w:spacing w:val="1"/>
        </w:rPr>
        <w:t xml:space="preserve"> </w:t>
      </w:r>
      <w:r w:rsidRPr="00173FFA">
        <w:t>zahtjevu,</w:t>
      </w:r>
      <w:r w:rsidRPr="00173FFA">
        <w:rPr>
          <w:spacing w:val="-57"/>
        </w:rPr>
        <w:t xml:space="preserve"> </w:t>
      </w:r>
      <w:r w:rsidRPr="00173FFA">
        <w:t>Središnji</w:t>
      </w:r>
      <w:r w:rsidRPr="00173FFA">
        <w:rPr>
          <w:spacing w:val="-1"/>
        </w:rPr>
        <w:t xml:space="preserve"> </w:t>
      </w:r>
      <w:r w:rsidRPr="00173FFA">
        <w:t>državni ured</w:t>
      </w:r>
      <w:r w:rsidRPr="00173FFA">
        <w:rPr>
          <w:spacing w:val="3"/>
        </w:rPr>
        <w:t xml:space="preserve"> </w:t>
      </w:r>
      <w:r w:rsidRPr="00173FFA">
        <w:t>će</w:t>
      </w:r>
      <w:r w:rsidRPr="00173FFA">
        <w:rPr>
          <w:spacing w:val="1"/>
        </w:rPr>
        <w:t xml:space="preserve"> </w:t>
      </w:r>
      <w:r w:rsidRPr="00173FFA">
        <w:t>aktivirati zadužnicu.</w:t>
      </w:r>
    </w:p>
    <w:p w14:paraId="532172DE" w14:textId="77777777" w:rsidR="00B728EA" w:rsidRPr="00173FFA" w:rsidRDefault="00B728EA" w:rsidP="0037597E">
      <w:pPr>
        <w:pStyle w:val="Tijeloteksta"/>
        <w:ind w:left="6" w:firstLine="2"/>
        <w:jc w:val="both"/>
      </w:pPr>
    </w:p>
    <w:p w14:paraId="4E0A9822" w14:textId="77777777" w:rsidR="00AC316C" w:rsidRPr="00B728EA" w:rsidRDefault="00C456C7" w:rsidP="00FD2C31">
      <w:pPr>
        <w:rPr>
          <w:b/>
          <w:bCs/>
          <w:sz w:val="24"/>
          <w:szCs w:val="24"/>
        </w:rPr>
      </w:pPr>
      <w:r w:rsidRPr="00B728EA">
        <w:rPr>
          <w:b/>
          <w:bCs/>
          <w:sz w:val="24"/>
          <w:szCs w:val="24"/>
        </w:rPr>
        <w:t>Dodatne informacije</w:t>
      </w:r>
    </w:p>
    <w:p w14:paraId="077B2EC4" w14:textId="77777777" w:rsidR="00AC316C" w:rsidRPr="00173FFA" w:rsidRDefault="00C456C7" w:rsidP="004818BF">
      <w:pPr>
        <w:pStyle w:val="Tijeloteksta"/>
        <w:ind w:left="6" w:firstLine="2"/>
        <w:jc w:val="both"/>
      </w:pPr>
      <w:r w:rsidRPr="00173FFA">
        <w:t>U svakome trenutku provedbe Projekta Središnji državni ured može zatražiti dodatne informacije</w:t>
      </w:r>
      <w:r w:rsidRPr="00173FFA">
        <w:rPr>
          <w:spacing w:val="1"/>
        </w:rPr>
        <w:t xml:space="preserve"> </w:t>
      </w:r>
      <w:r w:rsidRPr="00173FFA">
        <w:t>od Korisnika. Također, Korisnik može zatražiti od Središnjeg državnog ureda dodatna pojašnjenja</w:t>
      </w:r>
      <w:r w:rsidRPr="00173FFA">
        <w:rPr>
          <w:spacing w:val="1"/>
        </w:rPr>
        <w:t xml:space="preserve"> </w:t>
      </w:r>
      <w:r w:rsidRPr="00173FFA">
        <w:t>o</w:t>
      </w:r>
      <w:r w:rsidRPr="00173FFA">
        <w:rPr>
          <w:spacing w:val="-1"/>
        </w:rPr>
        <w:t xml:space="preserve"> </w:t>
      </w:r>
      <w:r w:rsidRPr="00173FFA">
        <w:t>provedbi Projekta.</w:t>
      </w:r>
    </w:p>
    <w:p w14:paraId="1BBDC396" w14:textId="77777777" w:rsidR="00AC316C" w:rsidRPr="00173FFA" w:rsidRDefault="00AC316C" w:rsidP="004818BF">
      <w:pPr>
        <w:pStyle w:val="Tijeloteksta"/>
        <w:ind w:left="6"/>
        <w:jc w:val="both"/>
      </w:pPr>
    </w:p>
    <w:p w14:paraId="5A0515AD" w14:textId="77777777" w:rsidR="00AC316C" w:rsidRPr="00B728EA" w:rsidRDefault="00C456C7" w:rsidP="00FD2C31">
      <w:pPr>
        <w:rPr>
          <w:b/>
          <w:bCs/>
          <w:sz w:val="24"/>
          <w:szCs w:val="24"/>
        </w:rPr>
      </w:pPr>
      <w:r w:rsidRPr="00B728EA">
        <w:rPr>
          <w:b/>
          <w:bCs/>
          <w:sz w:val="24"/>
          <w:szCs w:val="24"/>
        </w:rPr>
        <w:t>Izvješća</w:t>
      </w:r>
    </w:p>
    <w:p w14:paraId="101D72EE" w14:textId="3CED8EB5" w:rsidR="00AC316C" w:rsidRDefault="00C456C7">
      <w:pPr>
        <w:pStyle w:val="Tijeloteksta"/>
        <w:ind w:left="6" w:firstLine="2"/>
        <w:jc w:val="both"/>
      </w:pPr>
      <w:r w:rsidRPr="00173FFA">
        <w:t>Sva izvješća moraju biti na hrvatskom jeziku. Uz Zahtjev za isplatu sredstava, pored obračunske</w:t>
      </w:r>
      <w:r w:rsidRPr="00697B85">
        <w:t xml:space="preserve"> </w:t>
      </w:r>
      <w:r w:rsidRPr="00173FFA">
        <w:t>dokumentacij</w:t>
      </w:r>
      <w:r w:rsidR="00697B85">
        <w:t>e</w:t>
      </w:r>
      <w:r w:rsidRPr="00173FFA">
        <w:t>,</w:t>
      </w:r>
      <w:r w:rsidR="00697B85">
        <w:t xml:space="preserve"> Korisnik je obvezan </w:t>
      </w:r>
      <w:r w:rsidRPr="00173FFA">
        <w:t>dostaviti popunjene i ovjerene obrasce Periodičnog/Završnog</w:t>
      </w:r>
      <w:r w:rsidRPr="00697B85">
        <w:t xml:space="preserve"> </w:t>
      </w:r>
      <w:r w:rsidRPr="00173FFA">
        <w:t>izvješća</w:t>
      </w:r>
      <w:r w:rsidRPr="00697B85">
        <w:t xml:space="preserve"> </w:t>
      </w:r>
      <w:r w:rsidRPr="00173FFA">
        <w:t xml:space="preserve">o provedbi projekta i </w:t>
      </w:r>
      <w:r w:rsidR="006C7F16" w:rsidRPr="00A97F20">
        <w:t>Financijski plan projekta (obrazac FPP)</w:t>
      </w:r>
      <w:r w:rsidRPr="00173FFA">
        <w:t>.</w:t>
      </w:r>
    </w:p>
    <w:p w14:paraId="39F1DD81" w14:textId="294A1C5C" w:rsidR="0037597E" w:rsidRPr="00173FFA" w:rsidRDefault="0037597E" w:rsidP="004818BF">
      <w:pPr>
        <w:pStyle w:val="Tijeloteksta"/>
        <w:ind w:left="6" w:firstLine="2"/>
        <w:jc w:val="both"/>
      </w:pPr>
      <w:r>
        <w:t>Periodično izvješće se dostavlja u slobodnoj formi, a završno izvješće u propisanom obrascu Središnjeg državnog ureda.</w:t>
      </w:r>
    </w:p>
    <w:p w14:paraId="54CEC936" w14:textId="77777777" w:rsidR="00AC316C" w:rsidRPr="00173FFA" w:rsidRDefault="00AC316C" w:rsidP="004818BF">
      <w:pPr>
        <w:pStyle w:val="Tijeloteksta"/>
        <w:ind w:left="6"/>
        <w:jc w:val="both"/>
      </w:pPr>
    </w:p>
    <w:p w14:paraId="1C09F1AA" w14:textId="77777777" w:rsidR="00AC316C" w:rsidRDefault="00C456C7">
      <w:pPr>
        <w:pStyle w:val="Tijeloteksta"/>
        <w:ind w:left="6" w:firstLine="2"/>
        <w:jc w:val="both"/>
      </w:pPr>
      <w:r w:rsidRPr="00173FFA">
        <w:t>Po završetku Projekta Korisnik je obvezan dostaviti Završno izvješće o provedenom Projektu i</w:t>
      </w:r>
      <w:r w:rsidRPr="00173FFA">
        <w:rPr>
          <w:spacing w:val="1"/>
        </w:rPr>
        <w:t xml:space="preserve"> </w:t>
      </w:r>
      <w:r w:rsidRPr="00173FFA">
        <w:t>pravdati prihvatljive troškove, u skladu sa uputama Središnjeg državnog ureda. Rok za dostavu</w:t>
      </w:r>
      <w:r w:rsidRPr="00173FFA">
        <w:rPr>
          <w:spacing w:val="1"/>
        </w:rPr>
        <w:t xml:space="preserve"> </w:t>
      </w:r>
      <w:r w:rsidRPr="00173FFA">
        <w:t>Završnog</w:t>
      </w:r>
      <w:r w:rsidRPr="00173FFA">
        <w:rPr>
          <w:spacing w:val="-1"/>
        </w:rPr>
        <w:t xml:space="preserve"> </w:t>
      </w:r>
      <w:r w:rsidRPr="00173FFA">
        <w:t>izvješća</w:t>
      </w:r>
      <w:r w:rsidRPr="00173FFA">
        <w:rPr>
          <w:spacing w:val="-1"/>
        </w:rPr>
        <w:t xml:space="preserve"> </w:t>
      </w:r>
      <w:r w:rsidRPr="00173FFA">
        <w:t>definirati će</w:t>
      </w:r>
      <w:r w:rsidRPr="00173FFA">
        <w:rPr>
          <w:spacing w:val="-1"/>
        </w:rPr>
        <w:t xml:space="preserve"> </w:t>
      </w:r>
      <w:r w:rsidRPr="00173FFA">
        <w:t>se</w:t>
      </w:r>
      <w:r w:rsidRPr="00173FFA">
        <w:rPr>
          <w:spacing w:val="-1"/>
        </w:rPr>
        <w:t xml:space="preserve"> </w:t>
      </w:r>
      <w:r w:rsidRPr="00173FFA">
        <w:t>odredbama ugovora</w:t>
      </w:r>
      <w:r w:rsidRPr="00173FFA">
        <w:rPr>
          <w:spacing w:val="-2"/>
        </w:rPr>
        <w:t xml:space="preserve"> </w:t>
      </w:r>
      <w:r w:rsidRPr="00173FFA">
        <w:t>s</w:t>
      </w:r>
      <w:r w:rsidRPr="00173FFA">
        <w:rPr>
          <w:spacing w:val="-1"/>
        </w:rPr>
        <w:t xml:space="preserve"> </w:t>
      </w:r>
      <w:r w:rsidRPr="00173FFA">
        <w:t>Korisnikom.</w:t>
      </w:r>
    </w:p>
    <w:p w14:paraId="12074A67" w14:textId="77777777" w:rsidR="00496969" w:rsidRPr="00173FFA" w:rsidRDefault="00496969" w:rsidP="004818BF">
      <w:pPr>
        <w:pStyle w:val="Tijeloteksta"/>
        <w:ind w:left="6" w:firstLine="2"/>
        <w:jc w:val="both"/>
      </w:pPr>
    </w:p>
    <w:p w14:paraId="4488C074" w14:textId="77777777" w:rsidR="00AC316C" w:rsidRPr="00173FFA" w:rsidRDefault="00AC316C" w:rsidP="004818BF">
      <w:pPr>
        <w:pStyle w:val="Tijeloteksta"/>
        <w:ind w:left="6"/>
        <w:jc w:val="both"/>
      </w:pPr>
    </w:p>
    <w:p w14:paraId="44258DD9" w14:textId="77777777" w:rsidR="008661D6" w:rsidRDefault="008661D6" w:rsidP="00FD2C31">
      <w:pPr>
        <w:rPr>
          <w:b/>
          <w:bCs/>
          <w:sz w:val="24"/>
          <w:szCs w:val="24"/>
        </w:rPr>
      </w:pPr>
    </w:p>
    <w:p w14:paraId="4D4BF6BC" w14:textId="5D774882" w:rsidR="00AC316C" w:rsidRPr="00B728EA" w:rsidRDefault="00C456C7" w:rsidP="00FD2C31">
      <w:pPr>
        <w:rPr>
          <w:b/>
          <w:bCs/>
          <w:sz w:val="24"/>
          <w:szCs w:val="24"/>
        </w:rPr>
      </w:pPr>
      <w:r w:rsidRPr="00B728EA">
        <w:rPr>
          <w:b/>
          <w:bCs/>
          <w:sz w:val="24"/>
          <w:szCs w:val="24"/>
        </w:rPr>
        <w:t>Plaćanje</w:t>
      </w:r>
    </w:p>
    <w:p w14:paraId="2C3FDD05" w14:textId="5ED467DB" w:rsidR="00856BAF" w:rsidRPr="00C237EC" w:rsidRDefault="00C456C7" w:rsidP="004818BF">
      <w:pPr>
        <w:pStyle w:val="Tijeloteksta"/>
        <w:ind w:left="6" w:firstLine="2"/>
        <w:jc w:val="both"/>
      </w:pPr>
      <w:r w:rsidRPr="00173FFA">
        <w:rPr>
          <w:spacing w:val="-1"/>
        </w:rPr>
        <w:t>Nakon</w:t>
      </w:r>
      <w:r w:rsidRPr="00173FFA">
        <w:rPr>
          <w:spacing w:val="-13"/>
        </w:rPr>
        <w:t xml:space="preserve"> </w:t>
      </w:r>
      <w:r w:rsidRPr="00173FFA">
        <w:rPr>
          <w:spacing w:val="-1"/>
        </w:rPr>
        <w:t>što</w:t>
      </w:r>
      <w:r w:rsidRPr="00173FFA">
        <w:rPr>
          <w:spacing w:val="-13"/>
        </w:rPr>
        <w:t xml:space="preserve"> </w:t>
      </w:r>
      <w:r w:rsidRPr="00173FFA">
        <w:rPr>
          <w:spacing w:val="-1"/>
        </w:rPr>
        <w:t>su</w:t>
      </w:r>
      <w:r w:rsidRPr="00173FFA">
        <w:rPr>
          <w:spacing w:val="-12"/>
        </w:rPr>
        <w:t xml:space="preserve"> </w:t>
      </w:r>
      <w:r w:rsidRPr="00173FFA">
        <w:rPr>
          <w:spacing w:val="-1"/>
        </w:rPr>
        <w:t>ispunjeni</w:t>
      </w:r>
      <w:r w:rsidRPr="00173FFA">
        <w:rPr>
          <w:spacing w:val="-13"/>
        </w:rPr>
        <w:t xml:space="preserve"> </w:t>
      </w:r>
      <w:r w:rsidRPr="00173FFA">
        <w:t>uvjeti</w:t>
      </w:r>
      <w:r w:rsidRPr="00173FFA">
        <w:rPr>
          <w:spacing w:val="-13"/>
        </w:rPr>
        <w:t xml:space="preserve"> </w:t>
      </w:r>
      <w:r w:rsidRPr="00173FFA">
        <w:t>iz</w:t>
      </w:r>
      <w:r w:rsidRPr="00173FFA">
        <w:rPr>
          <w:spacing w:val="-13"/>
        </w:rPr>
        <w:t xml:space="preserve"> </w:t>
      </w:r>
      <w:r w:rsidRPr="00173FFA">
        <w:t>Ugovora,</w:t>
      </w:r>
      <w:r w:rsidRPr="00173FFA">
        <w:rPr>
          <w:spacing w:val="-13"/>
        </w:rPr>
        <w:t xml:space="preserve"> </w:t>
      </w:r>
      <w:r w:rsidRPr="00173FFA">
        <w:t>Središnji</w:t>
      </w:r>
      <w:r w:rsidRPr="00173FFA">
        <w:rPr>
          <w:spacing w:val="-14"/>
        </w:rPr>
        <w:t xml:space="preserve"> </w:t>
      </w:r>
      <w:r w:rsidRPr="00173FFA">
        <w:t>državni</w:t>
      </w:r>
      <w:r w:rsidRPr="00173FFA">
        <w:rPr>
          <w:spacing w:val="-13"/>
        </w:rPr>
        <w:t xml:space="preserve"> </w:t>
      </w:r>
      <w:r w:rsidRPr="00173FFA">
        <w:t>ured</w:t>
      </w:r>
      <w:r w:rsidRPr="00173FFA">
        <w:rPr>
          <w:spacing w:val="-12"/>
        </w:rPr>
        <w:t xml:space="preserve"> </w:t>
      </w:r>
      <w:r w:rsidRPr="00173FFA">
        <w:t>obavlja</w:t>
      </w:r>
      <w:r w:rsidRPr="00173FFA">
        <w:rPr>
          <w:spacing w:val="-13"/>
        </w:rPr>
        <w:t xml:space="preserve"> </w:t>
      </w:r>
      <w:r w:rsidRPr="00173FFA">
        <w:t>plaćanje</w:t>
      </w:r>
      <w:r w:rsidRPr="00173FFA">
        <w:rPr>
          <w:spacing w:val="-14"/>
        </w:rPr>
        <w:t xml:space="preserve"> </w:t>
      </w:r>
      <w:r w:rsidRPr="00173FFA">
        <w:t>na</w:t>
      </w:r>
      <w:r w:rsidRPr="00173FFA">
        <w:rPr>
          <w:spacing w:val="-13"/>
        </w:rPr>
        <w:t xml:space="preserve"> </w:t>
      </w:r>
      <w:r w:rsidRPr="00173FFA">
        <w:t>račun</w:t>
      </w:r>
      <w:r w:rsidRPr="00173FFA">
        <w:rPr>
          <w:spacing w:val="-13"/>
        </w:rPr>
        <w:t xml:space="preserve"> </w:t>
      </w:r>
      <w:r w:rsidRPr="00173FFA">
        <w:t>Korisnika</w:t>
      </w:r>
      <w:r w:rsidR="00E21D72">
        <w:t xml:space="preserve"> </w:t>
      </w:r>
      <w:r w:rsidRPr="00173FFA">
        <w:rPr>
          <w:spacing w:val="-58"/>
        </w:rPr>
        <w:t xml:space="preserve"> </w:t>
      </w:r>
      <w:r w:rsidRPr="00173FFA">
        <w:t>prema</w:t>
      </w:r>
      <w:r w:rsidRPr="00173FFA">
        <w:rPr>
          <w:spacing w:val="-2"/>
        </w:rPr>
        <w:t xml:space="preserve"> </w:t>
      </w:r>
      <w:r w:rsidRPr="00173FFA">
        <w:t>dostavljenom</w:t>
      </w:r>
      <w:r w:rsidRPr="00173FFA">
        <w:rPr>
          <w:spacing w:val="1"/>
        </w:rPr>
        <w:t xml:space="preserve"> </w:t>
      </w:r>
      <w:r w:rsidRPr="00173FFA">
        <w:t>Zahtjevu za</w:t>
      </w:r>
      <w:r w:rsidRPr="00173FFA">
        <w:rPr>
          <w:spacing w:val="-1"/>
        </w:rPr>
        <w:t xml:space="preserve"> </w:t>
      </w:r>
      <w:r w:rsidRPr="00173FFA">
        <w:t>isplatu sredstava</w:t>
      </w:r>
      <w:r w:rsidRPr="00395E63">
        <w:t>.</w:t>
      </w:r>
      <w:r w:rsidR="005D0962" w:rsidRPr="00395E63">
        <w:t xml:space="preserve"> </w:t>
      </w:r>
      <w:r w:rsidRPr="00395E63">
        <w:t xml:space="preserve">Uz svaki Zahtjev za isplatu sredstava Korisnik je </w:t>
      </w:r>
      <w:r w:rsidRPr="00395E63">
        <w:lastRenderedPageBreak/>
        <w:t xml:space="preserve">obavezan dostaviti </w:t>
      </w:r>
      <w:r w:rsidR="00C237EC" w:rsidRPr="00395E63">
        <w:t>dokaznu dokumentaciju koja će biti propisana Ugovorom</w:t>
      </w:r>
      <w:r w:rsidRPr="00395E63">
        <w:t>.</w:t>
      </w:r>
    </w:p>
    <w:p w14:paraId="7D8F7B3C" w14:textId="77777777" w:rsidR="00B728EA" w:rsidRPr="00173FFA" w:rsidRDefault="00B728EA" w:rsidP="004818BF">
      <w:pPr>
        <w:pStyle w:val="Bezproreda"/>
        <w:ind w:left="6"/>
        <w:jc w:val="both"/>
        <w:rPr>
          <w:sz w:val="24"/>
          <w:szCs w:val="24"/>
        </w:rPr>
      </w:pPr>
    </w:p>
    <w:p w14:paraId="4924EAA3" w14:textId="07D17CA6" w:rsidR="00AC316C" w:rsidRPr="00173FFA" w:rsidRDefault="00C456C7" w:rsidP="00496969">
      <w:pPr>
        <w:pStyle w:val="Tijeloteksta"/>
        <w:jc w:val="both"/>
      </w:pPr>
      <w:r w:rsidRPr="00B728EA">
        <w:rPr>
          <w:b/>
          <w:bCs/>
        </w:rPr>
        <w:t>Nadzor i kontrola</w:t>
      </w:r>
      <w:r w:rsidRPr="00173FFA">
        <w:t>Središnji državni ured vrši nadzor nad provedbom Projekta, a ako tako procijeni, može provoditi i</w:t>
      </w:r>
      <w:r w:rsidRPr="00173FFA">
        <w:rPr>
          <w:spacing w:val="1"/>
        </w:rPr>
        <w:t xml:space="preserve"> </w:t>
      </w:r>
      <w:r w:rsidRPr="00173FFA">
        <w:rPr>
          <w:i/>
        </w:rPr>
        <w:t xml:space="preserve">ad hoc </w:t>
      </w:r>
      <w:r w:rsidRPr="00173FFA">
        <w:t>provjere. Korisnik je obvezan provoditi detaljni nadzor te osigurati stručni nadzor, u skladu</w:t>
      </w:r>
      <w:r w:rsidR="00BB7CD9">
        <w:t xml:space="preserve"> </w:t>
      </w:r>
      <w:r w:rsidRPr="00173FFA">
        <w:rPr>
          <w:spacing w:val="-57"/>
        </w:rPr>
        <w:t xml:space="preserve"> </w:t>
      </w:r>
      <w:r w:rsidRPr="00173FFA">
        <w:t>s</w:t>
      </w:r>
      <w:r w:rsidRPr="00173FFA">
        <w:rPr>
          <w:spacing w:val="-2"/>
        </w:rPr>
        <w:t xml:space="preserve"> </w:t>
      </w:r>
      <w:r w:rsidRPr="00173FFA">
        <w:t>važećim zakonskim propisima iz</w:t>
      </w:r>
      <w:r w:rsidRPr="00173FFA">
        <w:rPr>
          <w:spacing w:val="-1"/>
        </w:rPr>
        <w:t xml:space="preserve"> </w:t>
      </w:r>
      <w:r w:rsidRPr="00173FFA">
        <w:t>područja graditeljstva.</w:t>
      </w:r>
      <w:r w:rsidR="004465B5">
        <w:t xml:space="preserve"> </w:t>
      </w:r>
      <w:r w:rsidRPr="00173FFA">
        <w:t>Korisnik je dužan omogućiti predstavnicima Središnjeg državnog ureda uvid u svu dokumentaciju</w:t>
      </w:r>
      <w:r w:rsidRPr="00173FFA">
        <w:rPr>
          <w:spacing w:val="1"/>
        </w:rPr>
        <w:t xml:space="preserve"> </w:t>
      </w:r>
      <w:r w:rsidRPr="00173FFA">
        <w:t>vezanu</w:t>
      </w:r>
      <w:r w:rsidRPr="00173FFA">
        <w:rPr>
          <w:spacing w:val="-1"/>
        </w:rPr>
        <w:t xml:space="preserve"> </w:t>
      </w:r>
      <w:r w:rsidRPr="00173FFA">
        <w:t>uz</w:t>
      </w:r>
      <w:r w:rsidRPr="00173FFA">
        <w:rPr>
          <w:spacing w:val="-1"/>
        </w:rPr>
        <w:t xml:space="preserve"> </w:t>
      </w:r>
      <w:r w:rsidRPr="00173FFA">
        <w:t>provođenje Projekta</w:t>
      </w:r>
      <w:r w:rsidRPr="00173FFA">
        <w:rPr>
          <w:spacing w:val="-1"/>
        </w:rPr>
        <w:t xml:space="preserve"> </w:t>
      </w:r>
      <w:r w:rsidRPr="00173FFA">
        <w:t>kao i kontrolu Projekta na</w:t>
      </w:r>
      <w:r w:rsidRPr="00173FFA">
        <w:rPr>
          <w:spacing w:val="-2"/>
        </w:rPr>
        <w:t xml:space="preserve"> </w:t>
      </w:r>
      <w:r w:rsidRPr="00173FFA">
        <w:t>terenu.</w:t>
      </w:r>
    </w:p>
    <w:p w14:paraId="3BBA7EEB" w14:textId="77777777" w:rsidR="004465B5" w:rsidRDefault="004465B5" w:rsidP="004818BF">
      <w:pPr>
        <w:pStyle w:val="Tijeloteksta"/>
        <w:jc w:val="both"/>
      </w:pPr>
    </w:p>
    <w:p w14:paraId="284A398C" w14:textId="26F5B8AD" w:rsidR="00AC316C" w:rsidRPr="00173FFA" w:rsidRDefault="00C456C7" w:rsidP="004818BF">
      <w:pPr>
        <w:pStyle w:val="Tijeloteksta"/>
        <w:jc w:val="both"/>
      </w:pPr>
      <w:r w:rsidRPr="00173FFA">
        <w:t>Odgovornost</w:t>
      </w:r>
      <w:r w:rsidRPr="00173FFA">
        <w:rPr>
          <w:spacing w:val="-1"/>
        </w:rPr>
        <w:t xml:space="preserve"> </w:t>
      </w:r>
      <w:r w:rsidRPr="00173FFA">
        <w:t>za</w:t>
      </w:r>
      <w:r w:rsidRPr="00173FFA">
        <w:rPr>
          <w:spacing w:val="-2"/>
        </w:rPr>
        <w:t xml:space="preserve"> </w:t>
      </w:r>
      <w:r w:rsidRPr="00173FFA">
        <w:t>provedbu</w:t>
      </w:r>
      <w:r w:rsidRPr="00173FFA">
        <w:rPr>
          <w:spacing w:val="-1"/>
        </w:rPr>
        <w:t xml:space="preserve"> </w:t>
      </w:r>
      <w:r w:rsidRPr="00173FFA">
        <w:t>Projekta</w:t>
      </w:r>
      <w:r w:rsidRPr="00173FFA">
        <w:rPr>
          <w:spacing w:val="-1"/>
        </w:rPr>
        <w:t xml:space="preserve"> </w:t>
      </w:r>
      <w:r w:rsidRPr="00173FFA">
        <w:t>u</w:t>
      </w:r>
      <w:r w:rsidRPr="00173FFA">
        <w:rPr>
          <w:spacing w:val="-1"/>
        </w:rPr>
        <w:t xml:space="preserve"> </w:t>
      </w:r>
      <w:r w:rsidRPr="00173FFA">
        <w:t>cijelosti</w:t>
      </w:r>
      <w:r w:rsidRPr="00173FFA">
        <w:rPr>
          <w:spacing w:val="-1"/>
        </w:rPr>
        <w:t xml:space="preserve"> </w:t>
      </w:r>
      <w:r w:rsidRPr="00173FFA">
        <w:t>snosi</w:t>
      </w:r>
      <w:r w:rsidRPr="00173FFA">
        <w:rPr>
          <w:spacing w:val="-1"/>
        </w:rPr>
        <w:t xml:space="preserve"> </w:t>
      </w:r>
      <w:r w:rsidRPr="00173FFA">
        <w:t>Korisnik.</w:t>
      </w:r>
    </w:p>
    <w:p w14:paraId="428E6A87" w14:textId="77777777" w:rsidR="00AC316C" w:rsidRPr="00173FFA" w:rsidRDefault="00AC316C" w:rsidP="004818BF">
      <w:pPr>
        <w:pStyle w:val="Tijeloteksta"/>
        <w:ind w:left="6"/>
        <w:jc w:val="both"/>
      </w:pPr>
    </w:p>
    <w:p w14:paraId="6C999F7F" w14:textId="72AAF041" w:rsidR="00AC316C" w:rsidRDefault="00AC316C" w:rsidP="004818BF">
      <w:pPr>
        <w:pStyle w:val="Tijeloteksta"/>
        <w:ind w:left="567"/>
        <w:jc w:val="both"/>
      </w:pPr>
    </w:p>
    <w:p w14:paraId="22CFDF95" w14:textId="1BC1153F" w:rsidR="00E21D72" w:rsidRDefault="00E21D72" w:rsidP="004818BF">
      <w:pPr>
        <w:pStyle w:val="Tijeloteksta"/>
        <w:ind w:left="567"/>
        <w:jc w:val="both"/>
      </w:pPr>
    </w:p>
    <w:p w14:paraId="5958DB9D" w14:textId="77777777" w:rsidR="00E21D72" w:rsidRPr="00173FFA" w:rsidRDefault="00E21D72" w:rsidP="001D5A1F">
      <w:pPr>
        <w:pStyle w:val="Tijeloteksta"/>
        <w:ind w:left="567" w:right="567"/>
        <w:jc w:val="both"/>
      </w:pPr>
    </w:p>
    <w:p w14:paraId="5C88BEE6" w14:textId="70BFCC26" w:rsidR="00AC316C" w:rsidRDefault="00B13FE7" w:rsidP="001D5A1F">
      <w:pPr>
        <w:pStyle w:val="Naslov1"/>
        <w:numPr>
          <w:ilvl w:val="0"/>
          <w:numId w:val="9"/>
        </w:numPr>
      </w:pPr>
      <w:bookmarkStart w:id="22" w:name="_Toc155965226"/>
      <w:r>
        <w:t>P</w:t>
      </w:r>
      <w:r w:rsidR="00C456C7" w:rsidRPr="00173FFA">
        <w:t>OPIS</w:t>
      </w:r>
      <w:r w:rsidR="00C456C7" w:rsidRPr="00012B3B">
        <w:t xml:space="preserve"> </w:t>
      </w:r>
      <w:r w:rsidR="00C456C7" w:rsidRPr="00173FFA">
        <w:t>PR</w:t>
      </w:r>
      <w:r w:rsidR="00E21D72">
        <w:t>IVITAKA:</w:t>
      </w:r>
      <w:bookmarkEnd w:id="22"/>
    </w:p>
    <w:p w14:paraId="579A7628" w14:textId="77777777" w:rsidR="00856BAF" w:rsidRPr="00173FFA" w:rsidRDefault="00856BAF" w:rsidP="001D5A1F">
      <w:pPr>
        <w:pStyle w:val="Tijeloteksta"/>
        <w:ind w:left="567" w:right="567"/>
        <w:jc w:val="both"/>
      </w:pPr>
    </w:p>
    <w:p w14:paraId="05106FD3" w14:textId="6F346FFA" w:rsidR="00AC316C" w:rsidRDefault="00856BAF" w:rsidP="001D5A1F">
      <w:pPr>
        <w:pStyle w:val="Tijeloteksta"/>
        <w:ind w:right="567"/>
        <w:jc w:val="both"/>
      </w:pPr>
      <w:r>
        <w:t>Prilog 1: Dodatak A – Kontrolni obrazac</w:t>
      </w:r>
    </w:p>
    <w:p w14:paraId="5064C2ED" w14:textId="76188B66" w:rsidR="00856BAF" w:rsidRPr="00173FFA" w:rsidRDefault="00856BAF" w:rsidP="001D5A1F">
      <w:pPr>
        <w:pStyle w:val="Tijeloteksta"/>
        <w:ind w:right="567"/>
        <w:jc w:val="both"/>
      </w:pPr>
      <w:r>
        <w:t>Prilog 2: Dodatak B – Prijavni obrazac</w:t>
      </w:r>
    </w:p>
    <w:p w14:paraId="342E5CB1" w14:textId="639332D7" w:rsidR="00856BAF" w:rsidRPr="00173FFA" w:rsidRDefault="00856BAF" w:rsidP="001D5A1F">
      <w:pPr>
        <w:pStyle w:val="Tijeloteksta"/>
        <w:ind w:right="567"/>
        <w:jc w:val="both"/>
      </w:pPr>
      <w:r>
        <w:t xml:space="preserve">Prilog 3: Dodatak C – Proračun projekta </w:t>
      </w:r>
    </w:p>
    <w:p w14:paraId="49B8C4DA" w14:textId="77777777" w:rsidR="00856BAF" w:rsidRPr="00173FFA" w:rsidRDefault="00856BAF" w:rsidP="001D5A1F">
      <w:pPr>
        <w:pStyle w:val="Tijeloteksta"/>
        <w:ind w:left="567" w:right="567"/>
        <w:jc w:val="both"/>
      </w:pPr>
    </w:p>
    <w:sectPr w:rsidR="00856BAF" w:rsidRPr="00173FFA" w:rsidSect="00085006">
      <w:footerReference w:type="default" r:id="rId16"/>
      <w:pgSz w:w="11990" w:h="16820"/>
      <w:pgMar w:top="1440" w:right="1077" w:bottom="1440" w:left="1077" w:header="0" w:footer="10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04D8" w14:textId="77777777" w:rsidR="00085006" w:rsidRDefault="00085006">
      <w:r>
        <w:separator/>
      </w:r>
    </w:p>
  </w:endnote>
  <w:endnote w:type="continuationSeparator" w:id="0">
    <w:p w14:paraId="5384B239" w14:textId="77777777" w:rsidR="00085006" w:rsidRDefault="00085006">
      <w:r>
        <w:continuationSeparator/>
      </w:r>
    </w:p>
  </w:endnote>
  <w:endnote w:type="continuationNotice" w:id="1">
    <w:p w14:paraId="7B1EB713" w14:textId="77777777" w:rsidR="00085006" w:rsidRDefault="00085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F1D4" w14:textId="39A6F755" w:rsidR="00AC316C" w:rsidRDefault="002A4132">
    <w:pPr>
      <w:pStyle w:val="Tijeloteksta"/>
      <w:spacing w:line="14" w:lineRule="auto"/>
      <w:rPr>
        <w:sz w:val="19"/>
      </w:rPr>
    </w:pPr>
    <w:r>
      <w:rPr>
        <w:noProof/>
      </w:rPr>
      <mc:AlternateContent>
        <mc:Choice Requires="wps">
          <w:drawing>
            <wp:anchor distT="0" distB="0" distL="114300" distR="114300" simplePos="0" relativeHeight="251658240" behindDoc="1" locked="0" layoutInCell="1" allowOverlap="1" wp14:anchorId="550D7C97" wp14:editId="42044A66">
              <wp:simplePos x="0" y="0"/>
              <wp:positionH relativeFrom="page">
                <wp:posOffset>3649345</wp:posOffset>
              </wp:positionH>
              <wp:positionV relativeFrom="page">
                <wp:posOffset>9867265</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8C18" w14:textId="77777777" w:rsidR="00AC316C" w:rsidRDefault="00C456C7">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550D7C97" id="_x0000_t202" coordsize="21600,21600" o:spt="202" path="m,l,21600r21600,l21600,xe">
              <v:stroke joinstyle="miter"/>
              <v:path gradientshapeok="t" o:connecttype="rect"/>
            </v:shapetype>
            <v:shape id="Text Box 1" o:spid="_x0000_s1026" type="#_x0000_t202" style="position:absolute;margin-left:287.35pt;margin-top:776.95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" filled="f" stroked="f">
              <v:textbox inset="0,0,0,0">
                <w:txbxContent>
                  <w:p w14:paraId="01718C18" w14:textId="77777777" w:rsidR="00AC316C" w:rsidRDefault="00C456C7">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B699" w14:textId="77777777" w:rsidR="00085006" w:rsidRDefault="00085006">
      <w:r>
        <w:separator/>
      </w:r>
    </w:p>
  </w:footnote>
  <w:footnote w:type="continuationSeparator" w:id="0">
    <w:p w14:paraId="7897E00E" w14:textId="77777777" w:rsidR="00085006" w:rsidRDefault="00085006">
      <w:r>
        <w:continuationSeparator/>
      </w:r>
    </w:p>
  </w:footnote>
  <w:footnote w:type="continuationNotice" w:id="1">
    <w:p w14:paraId="1DDA52C5" w14:textId="77777777" w:rsidR="00085006" w:rsidRDefault="00085006"/>
  </w:footnote>
  <w:footnote w:id="2">
    <w:p w14:paraId="715B8C76" w14:textId="77777777" w:rsidR="00B470EF" w:rsidRPr="002B5383" w:rsidRDefault="00B470EF" w:rsidP="00B470EF">
      <w:pPr>
        <w:pStyle w:val="Tekstfusnote"/>
        <w:rPr>
          <w:lang w:val="hr-HR"/>
        </w:rPr>
      </w:pPr>
      <w:r>
        <w:rPr>
          <w:rStyle w:val="Referencafusnote"/>
        </w:rPr>
        <w:footnoteRef/>
      </w:r>
      <w:r>
        <w:t xml:space="preserve"> </w:t>
      </w:r>
      <w:r>
        <w:rPr>
          <w:lang w:val="hr-HR"/>
        </w:rPr>
        <w:t>Fiksni moduli za igrališta dječjih vrtića (penjalice, tobogani, ljuljačke…), anti-stres podloge za vanjske terene, ograde, fiksne nadstrešnice i slično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059"/>
    <w:multiLevelType w:val="multilevel"/>
    <w:tmpl w:val="8A405EB8"/>
    <w:lvl w:ilvl="0">
      <w:start w:val="2"/>
      <w:numFmt w:val="decimal"/>
      <w:lvlText w:val="%1"/>
      <w:lvlJc w:val="left"/>
      <w:pPr>
        <w:ind w:left="558" w:hanging="420"/>
      </w:pPr>
      <w:rPr>
        <w:rFonts w:hint="default"/>
        <w:lang w:val="bs" w:eastAsia="en-US" w:bidi="ar-SA"/>
      </w:rPr>
    </w:lvl>
    <w:lvl w:ilvl="1">
      <w:start w:val="1"/>
      <w:numFmt w:val="decimal"/>
      <w:lvlText w:val="%1.%2."/>
      <w:lvlJc w:val="left"/>
      <w:pPr>
        <w:ind w:left="558" w:hanging="420"/>
      </w:pPr>
      <w:rPr>
        <w:rFonts w:ascii="Times New Roman" w:eastAsia="Times New Roman" w:hAnsi="Times New Roman" w:cs="Times New Roman" w:hint="default"/>
        <w:w w:val="100"/>
        <w:sz w:val="24"/>
        <w:szCs w:val="24"/>
        <w:lang w:val="bs" w:eastAsia="en-US" w:bidi="ar-SA"/>
      </w:rPr>
    </w:lvl>
    <w:lvl w:ilvl="2">
      <w:numFmt w:val="bullet"/>
      <w:lvlText w:val=""/>
      <w:lvlJc w:val="left"/>
      <w:pPr>
        <w:ind w:left="849" w:hanging="360"/>
      </w:pPr>
      <w:rPr>
        <w:rFonts w:ascii="Symbol" w:eastAsia="Symbol" w:hAnsi="Symbol" w:cs="Symbol" w:hint="default"/>
        <w:w w:val="100"/>
        <w:sz w:val="24"/>
        <w:szCs w:val="24"/>
        <w:lang w:val="bs" w:eastAsia="en-US" w:bidi="ar-SA"/>
      </w:rPr>
    </w:lvl>
    <w:lvl w:ilvl="3">
      <w:numFmt w:val="bullet"/>
      <w:lvlText w:val="•"/>
      <w:lvlJc w:val="left"/>
      <w:pPr>
        <w:ind w:left="3066" w:hanging="360"/>
      </w:pPr>
      <w:rPr>
        <w:rFonts w:hint="default"/>
        <w:lang w:val="bs" w:eastAsia="en-US" w:bidi="ar-SA"/>
      </w:rPr>
    </w:lvl>
    <w:lvl w:ilvl="4">
      <w:numFmt w:val="bullet"/>
      <w:lvlText w:val="•"/>
      <w:lvlJc w:val="left"/>
      <w:pPr>
        <w:ind w:left="4180" w:hanging="360"/>
      </w:pPr>
      <w:rPr>
        <w:rFonts w:hint="default"/>
        <w:lang w:val="bs" w:eastAsia="en-US" w:bidi="ar-SA"/>
      </w:rPr>
    </w:lvl>
    <w:lvl w:ilvl="5">
      <w:numFmt w:val="bullet"/>
      <w:lvlText w:val="•"/>
      <w:lvlJc w:val="left"/>
      <w:pPr>
        <w:ind w:left="5293" w:hanging="360"/>
      </w:pPr>
      <w:rPr>
        <w:rFonts w:hint="default"/>
        <w:lang w:val="bs" w:eastAsia="en-US" w:bidi="ar-SA"/>
      </w:rPr>
    </w:lvl>
    <w:lvl w:ilvl="6">
      <w:numFmt w:val="bullet"/>
      <w:lvlText w:val="•"/>
      <w:lvlJc w:val="left"/>
      <w:pPr>
        <w:ind w:left="6407" w:hanging="360"/>
      </w:pPr>
      <w:rPr>
        <w:rFonts w:hint="default"/>
        <w:lang w:val="bs" w:eastAsia="en-US" w:bidi="ar-SA"/>
      </w:rPr>
    </w:lvl>
    <w:lvl w:ilvl="7">
      <w:numFmt w:val="bullet"/>
      <w:lvlText w:val="•"/>
      <w:lvlJc w:val="left"/>
      <w:pPr>
        <w:ind w:left="7520" w:hanging="360"/>
      </w:pPr>
      <w:rPr>
        <w:rFonts w:hint="default"/>
        <w:lang w:val="bs" w:eastAsia="en-US" w:bidi="ar-SA"/>
      </w:rPr>
    </w:lvl>
    <w:lvl w:ilvl="8">
      <w:numFmt w:val="bullet"/>
      <w:lvlText w:val="•"/>
      <w:lvlJc w:val="left"/>
      <w:pPr>
        <w:ind w:left="8633" w:hanging="360"/>
      </w:pPr>
      <w:rPr>
        <w:rFonts w:hint="default"/>
        <w:lang w:val="bs" w:eastAsia="en-US" w:bidi="ar-SA"/>
      </w:rPr>
    </w:lvl>
  </w:abstractNum>
  <w:abstractNum w:abstractNumId="1" w15:restartNumberingAfterBreak="0">
    <w:nsid w:val="15C85B57"/>
    <w:multiLevelType w:val="hybridMultilevel"/>
    <w:tmpl w:val="458C7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88302B"/>
    <w:multiLevelType w:val="hybridMultilevel"/>
    <w:tmpl w:val="2340DB98"/>
    <w:lvl w:ilvl="0" w:tplc="02302334">
      <w:start w:val="1"/>
      <w:numFmt w:val="decimal"/>
      <w:lvlText w:val="%1."/>
      <w:lvlJc w:val="left"/>
      <w:pPr>
        <w:ind w:left="366" w:hanging="240"/>
      </w:pPr>
      <w:rPr>
        <w:rFonts w:ascii="Times New Roman" w:eastAsia="Times New Roman" w:hAnsi="Times New Roman" w:cs="Times New Roman" w:hint="default"/>
        <w:w w:val="100"/>
        <w:sz w:val="24"/>
        <w:szCs w:val="24"/>
        <w:lang w:val="bs" w:eastAsia="en-US" w:bidi="ar-SA"/>
      </w:rPr>
    </w:lvl>
    <w:lvl w:ilvl="1" w:tplc="D388A68E">
      <w:numFmt w:val="bullet"/>
      <w:lvlText w:val=""/>
      <w:lvlJc w:val="left"/>
      <w:pPr>
        <w:ind w:left="839" w:hanging="360"/>
      </w:pPr>
      <w:rPr>
        <w:rFonts w:ascii="Symbol" w:eastAsia="Symbol" w:hAnsi="Symbol" w:cs="Symbol" w:hint="default"/>
        <w:w w:val="100"/>
        <w:sz w:val="24"/>
        <w:szCs w:val="24"/>
        <w:lang w:val="bs" w:eastAsia="en-US" w:bidi="ar-SA"/>
      </w:rPr>
    </w:lvl>
    <w:lvl w:ilvl="2" w:tplc="09BA7F0E">
      <w:numFmt w:val="bullet"/>
      <w:lvlText w:val="•"/>
      <w:lvlJc w:val="left"/>
      <w:pPr>
        <w:ind w:left="1953" w:hanging="360"/>
      </w:pPr>
      <w:rPr>
        <w:rFonts w:hint="default"/>
        <w:lang w:val="bs" w:eastAsia="en-US" w:bidi="ar-SA"/>
      </w:rPr>
    </w:lvl>
    <w:lvl w:ilvl="3" w:tplc="9BA8E958">
      <w:numFmt w:val="bullet"/>
      <w:lvlText w:val="•"/>
      <w:lvlJc w:val="left"/>
      <w:pPr>
        <w:ind w:left="3066" w:hanging="360"/>
      </w:pPr>
      <w:rPr>
        <w:rFonts w:hint="default"/>
        <w:lang w:val="bs" w:eastAsia="en-US" w:bidi="ar-SA"/>
      </w:rPr>
    </w:lvl>
    <w:lvl w:ilvl="4" w:tplc="77709EC0">
      <w:numFmt w:val="bullet"/>
      <w:lvlText w:val="•"/>
      <w:lvlJc w:val="left"/>
      <w:pPr>
        <w:ind w:left="4180" w:hanging="360"/>
      </w:pPr>
      <w:rPr>
        <w:rFonts w:hint="default"/>
        <w:lang w:val="bs" w:eastAsia="en-US" w:bidi="ar-SA"/>
      </w:rPr>
    </w:lvl>
    <w:lvl w:ilvl="5" w:tplc="CFFA5A82">
      <w:numFmt w:val="bullet"/>
      <w:lvlText w:val="•"/>
      <w:lvlJc w:val="left"/>
      <w:pPr>
        <w:ind w:left="5293" w:hanging="360"/>
      </w:pPr>
      <w:rPr>
        <w:rFonts w:hint="default"/>
        <w:lang w:val="bs" w:eastAsia="en-US" w:bidi="ar-SA"/>
      </w:rPr>
    </w:lvl>
    <w:lvl w:ilvl="6" w:tplc="CAE8A482">
      <w:numFmt w:val="bullet"/>
      <w:lvlText w:val="•"/>
      <w:lvlJc w:val="left"/>
      <w:pPr>
        <w:ind w:left="6407" w:hanging="360"/>
      </w:pPr>
      <w:rPr>
        <w:rFonts w:hint="default"/>
        <w:lang w:val="bs" w:eastAsia="en-US" w:bidi="ar-SA"/>
      </w:rPr>
    </w:lvl>
    <w:lvl w:ilvl="7" w:tplc="C18E085A">
      <w:numFmt w:val="bullet"/>
      <w:lvlText w:val="•"/>
      <w:lvlJc w:val="left"/>
      <w:pPr>
        <w:ind w:left="7520" w:hanging="360"/>
      </w:pPr>
      <w:rPr>
        <w:rFonts w:hint="default"/>
        <w:lang w:val="bs" w:eastAsia="en-US" w:bidi="ar-SA"/>
      </w:rPr>
    </w:lvl>
    <w:lvl w:ilvl="8" w:tplc="D1FAFF94">
      <w:numFmt w:val="bullet"/>
      <w:lvlText w:val="•"/>
      <w:lvlJc w:val="left"/>
      <w:pPr>
        <w:ind w:left="8633" w:hanging="360"/>
      </w:pPr>
      <w:rPr>
        <w:rFonts w:hint="default"/>
        <w:lang w:val="bs" w:eastAsia="en-US" w:bidi="ar-SA"/>
      </w:rPr>
    </w:lvl>
  </w:abstractNum>
  <w:abstractNum w:abstractNumId="3" w15:restartNumberingAfterBreak="0">
    <w:nsid w:val="1EA26631"/>
    <w:multiLevelType w:val="hybridMultilevel"/>
    <w:tmpl w:val="534CF350"/>
    <w:lvl w:ilvl="0" w:tplc="041A0001">
      <w:start w:val="1"/>
      <w:numFmt w:val="bullet"/>
      <w:lvlText w:val=""/>
      <w:lvlJc w:val="left"/>
      <w:pPr>
        <w:ind w:left="724" w:hanging="360"/>
      </w:pPr>
      <w:rPr>
        <w:rFonts w:ascii="Symbol" w:hAnsi="Symbol" w:hint="default"/>
      </w:rPr>
    </w:lvl>
    <w:lvl w:ilvl="1" w:tplc="041A0003" w:tentative="1">
      <w:start w:val="1"/>
      <w:numFmt w:val="bullet"/>
      <w:lvlText w:val="o"/>
      <w:lvlJc w:val="left"/>
      <w:pPr>
        <w:ind w:left="1444" w:hanging="360"/>
      </w:pPr>
      <w:rPr>
        <w:rFonts w:ascii="Courier New" w:hAnsi="Courier New" w:cs="Courier New" w:hint="default"/>
      </w:rPr>
    </w:lvl>
    <w:lvl w:ilvl="2" w:tplc="041A0005" w:tentative="1">
      <w:start w:val="1"/>
      <w:numFmt w:val="bullet"/>
      <w:lvlText w:val=""/>
      <w:lvlJc w:val="left"/>
      <w:pPr>
        <w:ind w:left="2164" w:hanging="360"/>
      </w:pPr>
      <w:rPr>
        <w:rFonts w:ascii="Wingdings" w:hAnsi="Wingdings" w:hint="default"/>
      </w:rPr>
    </w:lvl>
    <w:lvl w:ilvl="3" w:tplc="041A0001" w:tentative="1">
      <w:start w:val="1"/>
      <w:numFmt w:val="bullet"/>
      <w:lvlText w:val=""/>
      <w:lvlJc w:val="left"/>
      <w:pPr>
        <w:ind w:left="2884" w:hanging="360"/>
      </w:pPr>
      <w:rPr>
        <w:rFonts w:ascii="Symbol" w:hAnsi="Symbol" w:hint="default"/>
      </w:rPr>
    </w:lvl>
    <w:lvl w:ilvl="4" w:tplc="041A0003" w:tentative="1">
      <w:start w:val="1"/>
      <w:numFmt w:val="bullet"/>
      <w:lvlText w:val="o"/>
      <w:lvlJc w:val="left"/>
      <w:pPr>
        <w:ind w:left="3604" w:hanging="360"/>
      </w:pPr>
      <w:rPr>
        <w:rFonts w:ascii="Courier New" w:hAnsi="Courier New" w:cs="Courier New" w:hint="default"/>
      </w:rPr>
    </w:lvl>
    <w:lvl w:ilvl="5" w:tplc="041A0005" w:tentative="1">
      <w:start w:val="1"/>
      <w:numFmt w:val="bullet"/>
      <w:lvlText w:val=""/>
      <w:lvlJc w:val="left"/>
      <w:pPr>
        <w:ind w:left="4324" w:hanging="360"/>
      </w:pPr>
      <w:rPr>
        <w:rFonts w:ascii="Wingdings" w:hAnsi="Wingdings" w:hint="default"/>
      </w:rPr>
    </w:lvl>
    <w:lvl w:ilvl="6" w:tplc="041A0001" w:tentative="1">
      <w:start w:val="1"/>
      <w:numFmt w:val="bullet"/>
      <w:lvlText w:val=""/>
      <w:lvlJc w:val="left"/>
      <w:pPr>
        <w:ind w:left="5044" w:hanging="360"/>
      </w:pPr>
      <w:rPr>
        <w:rFonts w:ascii="Symbol" w:hAnsi="Symbol" w:hint="default"/>
      </w:rPr>
    </w:lvl>
    <w:lvl w:ilvl="7" w:tplc="041A0003" w:tentative="1">
      <w:start w:val="1"/>
      <w:numFmt w:val="bullet"/>
      <w:lvlText w:val="o"/>
      <w:lvlJc w:val="left"/>
      <w:pPr>
        <w:ind w:left="5764" w:hanging="360"/>
      </w:pPr>
      <w:rPr>
        <w:rFonts w:ascii="Courier New" w:hAnsi="Courier New" w:cs="Courier New" w:hint="default"/>
      </w:rPr>
    </w:lvl>
    <w:lvl w:ilvl="8" w:tplc="041A0005" w:tentative="1">
      <w:start w:val="1"/>
      <w:numFmt w:val="bullet"/>
      <w:lvlText w:val=""/>
      <w:lvlJc w:val="left"/>
      <w:pPr>
        <w:ind w:left="6484" w:hanging="360"/>
      </w:pPr>
      <w:rPr>
        <w:rFonts w:ascii="Wingdings" w:hAnsi="Wingdings" w:hint="default"/>
      </w:rPr>
    </w:lvl>
  </w:abstractNum>
  <w:abstractNum w:abstractNumId="4" w15:restartNumberingAfterBreak="0">
    <w:nsid w:val="239B2907"/>
    <w:multiLevelType w:val="hybridMultilevel"/>
    <w:tmpl w:val="48FC3972"/>
    <w:lvl w:ilvl="0" w:tplc="04090001">
      <w:start w:val="1"/>
      <w:numFmt w:val="bullet"/>
      <w:lvlText w:val=""/>
      <w:lvlJc w:val="left"/>
      <w:pPr>
        <w:ind w:left="498" w:hanging="360"/>
      </w:pPr>
      <w:rPr>
        <w:rFonts w:ascii="Symbol" w:hAnsi="Symbol" w:hint="default"/>
        <w:w w:val="100"/>
        <w:sz w:val="24"/>
        <w:szCs w:val="24"/>
        <w:lang w:val="bs" w:eastAsia="en-US" w:bidi="ar-SA"/>
      </w:rPr>
    </w:lvl>
    <w:lvl w:ilvl="1" w:tplc="DFECE644">
      <w:numFmt w:val="bullet"/>
      <w:lvlText w:val=""/>
      <w:lvlJc w:val="left"/>
      <w:pPr>
        <w:ind w:left="849" w:hanging="360"/>
      </w:pPr>
      <w:rPr>
        <w:rFonts w:ascii="Symbol" w:eastAsia="Symbol" w:hAnsi="Symbol" w:cs="Symbol" w:hint="default"/>
        <w:w w:val="100"/>
        <w:sz w:val="24"/>
        <w:szCs w:val="24"/>
        <w:lang w:val="bs" w:eastAsia="en-US" w:bidi="ar-SA"/>
      </w:rPr>
    </w:lvl>
    <w:lvl w:ilvl="2" w:tplc="4EBC104A">
      <w:numFmt w:val="bullet"/>
      <w:lvlText w:val="•"/>
      <w:lvlJc w:val="left"/>
      <w:pPr>
        <w:ind w:left="1100" w:hanging="360"/>
      </w:pPr>
      <w:rPr>
        <w:rFonts w:hint="default"/>
        <w:lang w:val="bs" w:eastAsia="en-US" w:bidi="ar-SA"/>
      </w:rPr>
    </w:lvl>
    <w:lvl w:ilvl="3" w:tplc="6628A404">
      <w:numFmt w:val="bullet"/>
      <w:lvlText w:val="•"/>
      <w:lvlJc w:val="left"/>
      <w:pPr>
        <w:ind w:left="2320" w:hanging="360"/>
      </w:pPr>
      <w:rPr>
        <w:rFonts w:hint="default"/>
        <w:lang w:val="bs" w:eastAsia="en-US" w:bidi="ar-SA"/>
      </w:rPr>
    </w:lvl>
    <w:lvl w:ilvl="4" w:tplc="B9DA9418">
      <w:numFmt w:val="bullet"/>
      <w:lvlText w:val="•"/>
      <w:lvlJc w:val="left"/>
      <w:pPr>
        <w:ind w:left="3540" w:hanging="360"/>
      </w:pPr>
      <w:rPr>
        <w:rFonts w:hint="default"/>
        <w:lang w:val="bs" w:eastAsia="en-US" w:bidi="ar-SA"/>
      </w:rPr>
    </w:lvl>
    <w:lvl w:ilvl="5" w:tplc="0AC8DF26">
      <w:numFmt w:val="bullet"/>
      <w:lvlText w:val="•"/>
      <w:lvlJc w:val="left"/>
      <w:pPr>
        <w:ind w:left="4760" w:hanging="360"/>
      </w:pPr>
      <w:rPr>
        <w:rFonts w:hint="default"/>
        <w:lang w:val="bs" w:eastAsia="en-US" w:bidi="ar-SA"/>
      </w:rPr>
    </w:lvl>
    <w:lvl w:ilvl="6" w:tplc="5E705CD4">
      <w:numFmt w:val="bullet"/>
      <w:lvlText w:val="•"/>
      <w:lvlJc w:val="left"/>
      <w:pPr>
        <w:ind w:left="5980" w:hanging="360"/>
      </w:pPr>
      <w:rPr>
        <w:rFonts w:hint="default"/>
        <w:lang w:val="bs" w:eastAsia="en-US" w:bidi="ar-SA"/>
      </w:rPr>
    </w:lvl>
    <w:lvl w:ilvl="7" w:tplc="B0B0CA92">
      <w:numFmt w:val="bullet"/>
      <w:lvlText w:val="•"/>
      <w:lvlJc w:val="left"/>
      <w:pPr>
        <w:ind w:left="7200" w:hanging="360"/>
      </w:pPr>
      <w:rPr>
        <w:rFonts w:hint="default"/>
        <w:lang w:val="bs" w:eastAsia="en-US" w:bidi="ar-SA"/>
      </w:rPr>
    </w:lvl>
    <w:lvl w:ilvl="8" w:tplc="EC12324A">
      <w:numFmt w:val="bullet"/>
      <w:lvlText w:val="•"/>
      <w:lvlJc w:val="left"/>
      <w:pPr>
        <w:ind w:left="8420" w:hanging="360"/>
      </w:pPr>
      <w:rPr>
        <w:rFonts w:hint="default"/>
        <w:lang w:val="bs" w:eastAsia="en-US" w:bidi="ar-SA"/>
      </w:rPr>
    </w:lvl>
  </w:abstractNum>
  <w:abstractNum w:abstractNumId="5" w15:restartNumberingAfterBreak="0">
    <w:nsid w:val="2F020FE4"/>
    <w:multiLevelType w:val="multilevel"/>
    <w:tmpl w:val="910AB860"/>
    <w:lvl w:ilvl="0">
      <w:start w:val="1"/>
      <w:numFmt w:val="decimal"/>
      <w:lvlText w:val="%1."/>
      <w:lvlJc w:val="left"/>
      <w:pPr>
        <w:ind w:left="497" w:hanging="360"/>
      </w:pPr>
      <w:rPr>
        <w:rFonts w:hint="default"/>
      </w:rPr>
    </w:lvl>
    <w:lvl w:ilvl="1">
      <w:start w:val="1"/>
      <w:numFmt w:val="decimal"/>
      <w:isLgl/>
      <w:lvlText w:val="%1.%2."/>
      <w:lvlJc w:val="left"/>
      <w:pPr>
        <w:ind w:left="497" w:hanging="360"/>
      </w:pPr>
      <w:rPr>
        <w:rFonts w:hint="default"/>
      </w:rPr>
    </w:lvl>
    <w:lvl w:ilvl="2">
      <w:start w:val="1"/>
      <w:numFmt w:val="decimal"/>
      <w:isLgl/>
      <w:lvlText w:val="%1.%2.%3."/>
      <w:lvlJc w:val="left"/>
      <w:pPr>
        <w:ind w:left="857" w:hanging="720"/>
      </w:pPr>
      <w:rPr>
        <w:rFonts w:hint="default"/>
      </w:rPr>
    </w:lvl>
    <w:lvl w:ilvl="3">
      <w:start w:val="1"/>
      <w:numFmt w:val="decimal"/>
      <w:isLgl/>
      <w:lvlText w:val="%1.%2.%3.%4."/>
      <w:lvlJc w:val="left"/>
      <w:pPr>
        <w:ind w:left="857" w:hanging="720"/>
      </w:pPr>
      <w:rPr>
        <w:rFonts w:hint="default"/>
      </w:rPr>
    </w:lvl>
    <w:lvl w:ilvl="4">
      <w:start w:val="1"/>
      <w:numFmt w:val="decimal"/>
      <w:isLgl/>
      <w:lvlText w:val="%1.%2.%3.%4.%5."/>
      <w:lvlJc w:val="left"/>
      <w:pPr>
        <w:ind w:left="1217" w:hanging="1080"/>
      </w:pPr>
      <w:rPr>
        <w:rFonts w:hint="default"/>
      </w:rPr>
    </w:lvl>
    <w:lvl w:ilvl="5">
      <w:start w:val="1"/>
      <w:numFmt w:val="decimal"/>
      <w:isLgl/>
      <w:lvlText w:val="%1.%2.%3.%4.%5.%6."/>
      <w:lvlJc w:val="left"/>
      <w:pPr>
        <w:ind w:left="1217" w:hanging="1080"/>
      </w:pPr>
      <w:rPr>
        <w:rFonts w:hint="default"/>
      </w:rPr>
    </w:lvl>
    <w:lvl w:ilvl="6">
      <w:start w:val="1"/>
      <w:numFmt w:val="decimal"/>
      <w:isLgl/>
      <w:lvlText w:val="%1.%2.%3.%4.%5.%6.%7."/>
      <w:lvlJc w:val="left"/>
      <w:pPr>
        <w:ind w:left="1577" w:hanging="1440"/>
      </w:pPr>
      <w:rPr>
        <w:rFonts w:hint="default"/>
      </w:rPr>
    </w:lvl>
    <w:lvl w:ilvl="7">
      <w:start w:val="1"/>
      <w:numFmt w:val="decimal"/>
      <w:isLgl/>
      <w:lvlText w:val="%1.%2.%3.%4.%5.%6.%7.%8."/>
      <w:lvlJc w:val="left"/>
      <w:pPr>
        <w:ind w:left="1577" w:hanging="1440"/>
      </w:pPr>
      <w:rPr>
        <w:rFonts w:hint="default"/>
      </w:rPr>
    </w:lvl>
    <w:lvl w:ilvl="8">
      <w:start w:val="1"/>
      <w:numFmt w:val="decimal"/>
      <w:isLgl/>
      <w:lvlText w:val="%1.%2.%3.%4.%5.%6.%7.%8.%9."/>
      <w:lvlJc w:val="left"/>
      <w:pPr>
        <w:ind w:left="1937" w:hanging="1800"/>
      </w:pPr>
      <w:rPr>
        <w:rFonts w:hint="default"/>
      </w:rPr>
    </w:lvl>
  </w:abstractNum>
  <w:abstractNum w:abstractNumId="6" w15:restartNumberingAfterBreak="0">
    <w:nsid w:val="378471DA"/>
    <w:multiLevelType w:val="multilevel"/>
    <w:tmpl w:val="1B003B8C"/>
    <w:lvl w:ilvl="0">
      <w:start w:val="2"/>
      <w:numFmt w:val="decimal"/>
      <w:lvlText w:val="%1"/>
      <w:lvlJc w:val="left"/>
      <w:pPr>
        <w:ind w:left="738" w:hanging="600"/>
      </w:pPr>
      <w:rPr>
        <w:rFonts w:hint="default"/>
        <w:lang w:val="bs" w:eastAsia="en-US" w:bidi="ar-SA"/>
      </w:rPr>
    </w:lvl>
    <w:lvl w:ilvl="1">
      <w:start w:val="2"/>
      <w:numFmt w:val="decimal"/>
      <w:lvlText w:val="%1.%2"/>
      <w:lvlJc w:val="left"/>
      <w:pPr>
        <w:ind w:left="738" w:hanging="600"/>
      </w:pPr>
      <w:rPr>
        <w:rFonts w:hint="default"/>
        <w:lang w:val="bs" w:eastAsia="en-US" w:bidi="ar-SA"/>
      </w:rPr>
    </w:lvl>
    <w:lvl w:ilvl="2">
      <w:start w:val="1"/>
      <w:numFmt w:val="decimal"/>
      <w:lvlText w:val="%1.%2.%3."/>
      <w:lvlJc w:val="left"/>
      <w:pPr>
        <w:ind w:left="738" w:hanging="600"/>
      </w:pPr>
      <w:rPr>
        <w:rFonts w:ascii="Times New Roman" w:eastAsia="Times New Roman" w:hAnsi="Times New Roman" w:cs="Times New Roman" w:hint="default"/>
        <w:w w:val="100"/>
        <w:sz w:val="24"/>
        <w:szCs w:val="24"/>
        <w:lang w:val="bs" w:eastAsia="en-US" w:bidi="ar-SA"/>
      </w:rPr>
    </w:lvl>
    <w:lvl w:ilvl="3">
      <w:numFmt w:val="bullet"/>
      <w:lvlText w:val="•"/>
      <w:lvlJc w:val="left"/>
      <w:pPr>
        <w:ind w:left="5897" w:hanging="600"/>
      </w:pPr>
      <w:rPr>
        <w:rFonts w:hint="default"/>
        <w:lang w:val="bs" w:eastAsia="en-US" w:bidi="ar-SA"/>
      </w:rPr>
    </w:lvl>
    <w:lvl w:ilvl="4">
      <w:numFmt w:val="bullet"/>
      <w:lvlText w:val="•"/>
      <w:lvlJc w:val="left"/>
      <w:pPr>
        <w:ind w:left="6606" w:hanging="600"/>
      </w:pPr>
      <w:rPr>
        <w:rFonts w:hint="default"/>
        <w:lang w:val="bs" w:eastAsia="en-US" w:bidi="ar-SA"/>
      </w:rPr>
    </w:lvl>
    <w:lvl w:ilvl="5">
      <w:numFmt w:val="bullet"/>
      <w:lvlText w:val="•"/>
      <w:lvlJc w:val="left"/>
      <w:pPr>
        <w:ind w:left="7315" w:hanging="600"/>
      </w:pPr>
      <w:rPr>
        <w:rFonts w:hint="default"/>
        <w:lang w:val="bs" w:eastAsia="en-US" w:bidi="ar-SA"/>
      </w:rPr>
    </w:lvl>
    <w:lvl w:ilvl="6">
      <w:numFmt w:val="bullet"/>
      <w:lvlText w:val="•"/>
      <w:lvlJc w:val="left"/>
      <w:pPr>
        <w:ind w:left="8024" w:hanging="600"/>
      </w:pPr>
      <w:rPr>
        <w:rFonts w:hint="default"/>
        <w:lang w:val="bs" w:eastAsia="en-US" w:bidi="ar-SA"/>
      </w:rPr>
    </w:lvl>
    <w:lvl w:ilvl="7">
      <w:numFmt w:val="bullet"/>
      <w:lvlText w:val="•"/>
      <w:lvlJc w:val="left"/>
      <w:pPr>
        <w:ind w:left="8733" w:hanging="600"/>
      </w:pPr>
      <w:rPr>
        <w:rFonts w:hint="default"/>
        <w:lang w:val="bs" w:eastAsia="en-US" w:bidi="ar-SA"/>
      </w:rPr>
    </w:lvl>
    <w:lvl w:ilvl="8">
      <w:numFmt w:val="bullet"/>
      <w:lvlText w:val="•"/>
      <w:lvlJc w:val="left"/>
      <w:pPr>
        <w:ind w:left="9442" w:hanging="600"/>
      </w:pPr>
      <w:rPr>
        <w:rFonts w:hint="default"/>
        <w:lang w:val="bs" w:eastAsia="en-US" w:bidi="ar-SA"/>
      </w:rPr>
    </w:lvl>
  </w:abstractNum>
  <w:abstractNum w:abstractNumId="7" w15:restartNumberingAfterBreak="0">
    <w:nsid w:val="37B4258B"/>
    <w:multiLevelType w:val="hybridMultilevel"/>
    <w:tmpl w:val="1F3A55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645524"/>
    <w:multiLevelType w:val="hybridMultilevel"/>
    <w:tmpl w:val="E04A2D0A"/>
    <w:lvl w:ilvl="0" w:tplc="04090001">
      <w:start w:val="1"/>
      <w:numFmt w:val="bullet"/>
      <w:lvlText w:val=""/>
      <w:lvlJc w:val="left"/>
      <w:pPr>
        <w:ind w:left="722" w:hanging="360"/>
      </w:pPr>
      <w:rPr>
        <w:rFonts w:ascii="Symbol" w:hAnsi="Symbol"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9" w15:restartNumberingAfterBreak="0">
    <w:nsid w:val="4FFF2BB4"/>
    <w:multiLevelType w:val="multilevel"/>
    <w:tmpl w:val="8B50DC84"/>
    <w:lvl w:ilvl="0">
      <w:start w:val="2"/>
      <w:numFmt w:val="decimal"/>
      <w:lvlText w:val="%1"/>
      <w:lvlJc w:val="left"/>
      <w:pPr>
        <w:ind w:left="918" w:hanging="780"/>
      </w:pPr>
      <w:rPr>
        <w:rFonts w:hint="default"/>
        <w:lang w:val="bs" w:eastAsia="en-US" w:bidi="ar-SA"/>
      </w:rPr>
    </w:lvl>
    <w:lvl w:ilvl="1">
      <w:start w:val="1"/>
      <w:numFmt w:val="decimal"/>
      <w:lvlText w:val="%1.%2"/>
      <w:lvlJc w:val="left"/>
      <w:pPr>
        <w:ind w:left="918" w:hanging="780"/>
      </w:pPr>
      <w:rPr>
        <w:rFonts w:hint="default"/>
        <w:lang w:val="bs" w:eastAsia="en-US" w:bidi="ar-SA"/>
      </w:rPr>
    </w:lvl>
    <w:lvl w:ilvl="2">
      <w:start w:val="4"/>
      <w:numFmt w:val="decimal"/>
      <w:lvlText w:val="%1.%2.%3"/>
      <w:lvlJc w:val="left"/>
      <w:pPr>
        <w:ind w:left="918" w:hanging="780"/>
      </w:pPr>
      <w:rPr>
        <w:rFonts w:hint="default"/>
        <w:lang w:val="bs" w:eastAsia="en-US" w:bidi="ar-SA"/>
      </w:rPr>
    </w:lvl>
    <w:lvl w:ilvl="3">
      <w:start w:val="1"/>
      <w:numFmt w:val="decimal"/>
      <w:lvlText w:val="%1.%2.%3.%4."/>
      <w:lvlJc w:val="left"/>
      <w:pPr>
        <w:ind w:left="918" w:hanging="780"/>
      </w:pPr>
      <w:rPr>
        <w:rFonts w:ascii="Times New Roman" w:eastAsia="Times New Roman" w:hAnsi="Times New Roman" w:cs="Times New Roman" w:hint="default"/>
        <w:w w:val="100"/>
        <w:sz w:val="24"/>
        <w:szCs w:val="24"/>
        <w:lang w:val="bs" w:eastAsia="en-US" w:bidi="ar-SA"/>
      </w:rPr>
    </w:lvl>
    <w:lvl w:ilvl="4">
      <w:numFmt w:val="bullet"/>
      <w:lvlText w:val=""/>
      <w:lvlJc w:val="left"/>
      <w:pPr>
        <w:ind w:left="849" w:hanging="360"/>
      </w:pPr>
      <w:rPr>
        <w:rFonts w:ascii="Symbol" w:eastAsia="Symbol" w:hAnsi="Symbol" w:cs="Symbol" w:hint="default"/>
        <w:w w:val="100"/>
        <w:sz w:val="24"/>
        <w:szCs w:val="24"/>
        <w:lang w:val="bs" w:eastAsia="en-US" w:bidi="ar-SA"/>
      </w:rPr>
    </w:lvl>
    <w:lvl w:ilvl="5">
      <w:numFmt w:val="bullet"/>
      <w:lvlText w:val="•"/>
      <w:lvlJc w:val="left"/>
      <w:pPr>
        <w:ind w:left="5338" w:hanging="360"/>
      </w:pPr>
      <w:rPr>
        <w:rFonts w:hint="default"/>
        <w:lang w:val="bs" w:eastAsia="en-US" w:bidi="ar-SA"/>
      </w:rPr>
    </w:lvl>
    <w:lvl w:ilvl="6">
      <w:numFmt w:val="bullet"/>
      <w:lvlText w:val="•"/>
      <w:lvlJc w:val="left"/>
      <w:pPr>
        <w:ind w:left="6442" w:hanging="360"/>
      </w:pPr>
      <w:rPr>
        <w:rFonts w:hint="default"/>
        <w:lang w:val="bs" w:eastAsia="en-US" w:bidi="ar-SA"/>
      </w:rPr>
    </w:lvl>
    <w:lvl w:ilvl="7">
      <w:numFmt w:val="bullet"/>
      <w:lvlText w:val="•"/>
      <w:lvlJc w:val="left"/>
      <w:pPr>
        <w:ind w:left="7547" w:hanging="360"/>
      </w:pPr>
      <w:rPr>
        <w:rFonts w:hint="default"/>
        <w:lang w:val="bs" w:eastAsia="en-US" w:bidi="ar-SA"/>
      </w:rPr>
    </w:lvl>
    <w:lvl w:ilvl="8">
      <w:numFmt w:val="bullet"/>
      <w:lvlText w:val="•"/>
      <w:lvlJc w:val="left"/>
      <w:pPr>
        <w:ind w:left="8651" w:hanging="360"/>
      </w:pPr>
      <w:rPr>
        <w:rFonts w:hint="default"/>
        <w:lang w:val="bs" w:eastAsia="en-US" w:bidi="ar-SA"/>
      </w:rPr>
    </w:lvl>
  </w:abstractNum>
  <w:abstractNum w:abstractNumId="10" w15:restartNumberingAfterBreak="0">
    <w:nsid w:val="52EF6216"/>
    <w:multiLevelType w:val="multilevel"/>
    <w:tmpl w:val="73388804"/>
    <w:lvl w:ilvl="0">
      <w:start w:val="2"/>
      <w:numFmt w:val="decimal"/>
      <w:lvlText w:val="%1"/>
      <w:lvlJc w:val="left"/>
      <w:pPr>
        <w:ind w:left="738" w:hanging="600"/>
      </w:pPr>
      <w:rPr>
        <w:rFonts w:hint="default"/>
        <w:lang w:val="bs" w:eastAsia="en-US" w:bidi="ar-SA"/>
      </w:rPr>
    </w:lvl>
    <w:lvl w:ilvl="1">
      <w:start w:val="1"/>
      <w:numFmt w:val="decimal"/>
      <w:lvlText w:val="%1.%2"/>
      <w:lvlJc w:val="left"/>
      <w:pPr>
        <w:ind w:left="738" w:hanging="600"/>
      </w:pPr>
      <w:rPr>
        <w:rFonts w:hint="default"/>
        <w:lang w:val="bs" w:eastAsia="en-US" w:bidi="ar-SA"/>
      </w:rPr>
    </w:lvl>
    <w:lvl w:ilvl="2">
      <w:start w:val="1"/>
      <w:numFmt w:val="decimal"/>
      <w:lvlText w:val="%1.%2.%3."/>
      <w:lvlJc w:val="left"/>
      <w:pPr>
        <w:ind w:left="738" w:hanging="600"/>
      </w:pPr>
      <w:rPr>
        <w:rFonts w:hint="default"/>
        <w:w w:val="100"/>
        <w:lang w:val="bs" w:eastAsia="en-US" w:bidi="ar-SA"/>
      </w:rPr>
    </w:lvl>
    <w:lvl w:ilvl="3">
      <w:numFmt w:val="bullet"/>
      <w:lvlText w:val=""/>
      <w:lvlJc w:val="left"/>
      <w:pPr>
        <w:ind w:left="849" w:hanging="360"/>
      </w:pPr>
      <w:rPr>
        <w:rFonts w:ascii="Symbol" w:eastAsia="Symbol" w:hAnsi="Symbol" w:cs="Symbol" w:hint="default"/>
        <w:w w:val="100"/>
        <w:sz w:val="24"/>
        <w:szCs w:val="24"/>
        <w:lang w:val="bs" w:eastAsia="en-US" w:bidi="ar-SA"/>
      </w:rPr>
    </w:lvl>
    <w:lvl w:ilvl="4">
      <w:numFmt w:val="bullet"/>
      <w:lvlText w:val="•"/>
      <w:lvlJc w:val="left"/>
      <w:pPr>
        <w:ind w:left="3345" w:hanging="360"/>
      </w:pPr>
      <w:rPr>
        <w:rFonts w:hint="default"/>
        <w:lang w:val="bs" w:eastAsia="en-US" w:bidi="ar-SA"/>
      </w:rPr>
    </w:lvl>
    <w:lvl w:ilvl="5">
      <w:numFmt w:val="bullet"/>
      <w:lvlText w:val="•"/>
      <w:lvlJc w:val="left"/>
      <w:pPr>
        <w:ind w:left="4597" w:hanging="360"/>
      </w:pPr>
      <w:rPr>
        <w:rFonts w:hint="default"/>
        <w:lang w:val="bs" w:eastAsia="en-US" w:bidi="ar-SA"/>
      </w:rPr>
    </w:lvl>
    <w:lvl w:ilvl="6">
      <w:numFmt w:val="bullet"/>
      <w:lvlText w:val="•"/>
      <w:lvlJc w:val="left"/>
      <w:pPr>
        <w:ind w:left="5850" w:hanging="360"/>
      </w:pPr>
      <w:rPr>
        <w:rFonts w:hint="default"/>
        <w:lang w:val="bs" w:eastAsia="en-US" w:bidi="ar-SA"/>
      </w:rPr>
    </w:lvl>
    <w:lvl w:ilvl="7">
      <w:numFmt w:val="bullet"/>
      <w:lvlText w:val="•"/>
      <w:lvlJc w:val="left"/>
      <w:pPr>
        <w:ind w:left="7103" w:hanging="360"/>
      </w:pPr>
      <w:rPr>
        <w:rFonts w:hint="default"/>
        <w:lang w:val="bs" w:eastAsia="en-US" w:bidi="ar-SA"/>
      </w:rPr>
    </w:lvl>
    <w:lvl w:ilvl="8">
      <w:numFmt w:val="bullet"/>
      <w:lvlText w:val="•"/>
      <w:lvlJc w:val="left"/>
      <w:pPr>
        <w:ind w:left="8355" w:hanging="360"/>
      </w:pPr>
      <w:rPr>
        <w:rFonts w:hint="default"/>
        <w:lang w:val="bs" w:eastAsia="en-US" w:bidi="ar-SA"/>
      </w:rPr>
    </w:lvl>
  </w:abstractNum>
  <w:abstractNum w:abstractNumId="11" w15:restartNumberingAfterBreak="0">
    <w:nsid w:val="5C696166"/>
    <w:multiLevelType w:val="hybridMultilevel"/>
    <w:tmpl w:val="02D26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8EA2F74"/>
    <w:multiLevelType w:val="multilevel"/>
    <w:tmpl w:val="4BE29FF4"/>
    <w:lvl w:ilvl="0">
      <w:start w:val="1"/>
      <w:numFmt w:val="decimal"/>
      <w:lvlText w:val="%1."/>
      <w:lvlJc w:val="left"/>
      <w:pPr>
        <w:ind w:left="-847" w:hanging="476"/>
      </w:pPr>
      <w:rPr>
        <w:rFonts w:ascii="Times New Roman" w:eastAsia="Times New Roman" w:hAnsi="Times New Roman" w:cs="Times New Roman" w:hint="default"/>
        <w:w w:val="100"/>
        <w:sz w:val="24"/>
        <w:szCs w:val="24"/>
        <w:lang w:val="bs" w:eastAsia="en-US" w:bidi="ar-SA"/>
      </w:rPr>
    </w:lvl>
    <w:lvl w:ilvl="1">
      <w:start w:val="1"/>
      <w:numFmt w:val="decimal"/>
      <w:lvlText w:val="%1.%2."/>
      <w:lvlJc w:val="left"/>
      <w:pPr>
        <w:ind w:left="-182" w:hanging="420"/>
      </w:pPr>
      <w:rPr>
        <w:rFonts w:ascii="Times New Roman" w:eastAsia="Times New Roman" w:hAnsi="Times New Roman" w:cs="Times New Roman" w:hint="default"/>
        <w:w w:val="100"/>
        <w:sz w:val="24"/>
        <w:szCs w:val="24"/>
        <w:lang w:val="bs" w:eastAsia="en-US" w:bidi="ar-SA"/>
      </w:rPr>
    </w:lvl>
    <w:lvl w:ilvl="2">
      <w:start w:val="1"/>
      <w:numFmt w:val="decimal"/>
      <w:lvlText w:val="%1.%2.%3."/>
      <w:lvlJc w:val="left"/>
      <w:pPr>
        <w:ind w:left="-2" w:hanging="600"/>
      </w:pPr>
      <w:rPr>
        <w:rFonts w:ascii="Times New Roman" w:eastAsia="Times New Roman" w:hAnsi="Times New Roman" w:cs="Times New Roman" w:hint="default"/>
        <w:w w:val="100"/>
        <w:sz w:val="24"/>
        <w:szCs w:val="24"/>
        <w:lang w:val="bs" w:eastAsia="en-US" w:bidi="ar-SA"/>
      </w:rPr>
    </w:lvl>
    <w:lvl w:ilvl="3">
      <w:start w:val="1"/>
      <w:numFmt w:val="decimal"/>
      <w:lvlText w:val="%1.%2.%3.%4."/>
      <w:lvlJc w:val="left"/>
      <w:pPr>
        <w:ind w:left="418" w:hanging="780"/>
      </w:pPr>
      <w:rPr>
        <w:rFonts w:ascii="Times New Roman" w:eastAsia="Times New Roman" w:hAnsi="Times New Roman" w:cs="Times New Roman" w:hint="default"/>
        <w:spacing w:val="-1"/>
        <w:w w:val="100"/>
        <w:sz w:val="24"/>
        <w:szCs w:val="24"/>
        <w:lang w:val="bs" w:eastAsia="en-US" w:bidi="ar-SA"/>
      </w:rPr>
    </w:lvl>
    <w:lvl w:ilvl="4">
      <w:numFmt w:val="bullet"/>
      <w:lvlText w:val="•"/>
      <w:lvlJc w:val="left"/>
      <w:pPr>
        <w:ind w:left="428" w:hanging="780"/>
      </w:pPr>
      <w:rPr>
        <w:rFonts w:hint="default"/>
        <w:lang w:val="bs" w:eastAsia="en-US" w:bidi="ar-SA"/>
      </w:rPr>
    </w:lvl>
    <w:lvl w:ilvl="5">
      <w:numFmt w:val="bullet"/>
      <w:lvlText w:val="•"/>
      <w:lvlJc w:val="left"/>
      <w:pPr>
        <w:ind w:left="2008" w:hanging="780"/>
      </w:pPr>
      <w:rPr>
        <w:rFonts w:hint="default"/>
        <w:lang w:val="bs" w:eastAsia="en-US" w:bidi="ar-SA"/>
      </w:rPr>
    </w:lvl>
    <w:lvl w:ilvl="6">
      <w:numFmt w:val="bullet"/>
      <w:lvlText w:val="•"/>
      <w:lvlJc w:val="left"/>
      <w:pPr>
        <w:ind w:left="3588" w:hanging="780"/>
      </w:pPr>
      <w:rPr>
        <w:rFonts w:hint="default"/>
        <w:lang w:val="bs" w:eastAsia="en-US" w:bidi="ar-SA"/>
      </w:rPr>
    </w:lvl>
    <w:lvl w:ilvl="7">
      <w:numFmt w:val="bullet"/>
      <w:lvlText w:val="•"/>
      <w:lvlJc w:val="left"/>
      <w:pPr>
        <w:ind w:left="5168" w:hanging="780"/>
      </w:pPr>
      <w:rPr>
        <w:rFonts w:hint="default"/>
        <w:lang w:val="bs" w:eastAsia="en-US" w:bidi="ar-SA"/>
      </w:rPr>
    </w:lvl>
    <w:lvl w:ilvl="8">
      <w:numFmt w:val="bullet"/>
      <w:lvlText w:val="•"/>
      <w:lvlJc w:val="left"/>
      <w:pPr>
        <w:ind w:left="6748" w:hanging="780"/>
      </w:pPr>
      <w:rPr>
        <w:rFonts w:hint="default"/>
        <w:lang w:val="bs" w:eastAsia="en-US" w:bidi="ar-SA"/>
      </w:rPr>
    </w:lvl>
  </w:abstractNum>
  <w:abstractNum w:abstractNumId="13" w15:restartNumberingAfterBreak="0">
    <w:nsid w:val="6DA82002"/>
    <w:multiLevelType w:val="hybridMultilevel"/>
    <w:tmpl w:val="4FAE2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54641BF"/>
    <w:multiLevelType w:val="multilevel"/>
    <w:tmpl w:val="06426B8C"/>
    <w:lvl w:ilvl="0">
      <w:start w:val="2"/>
      <w:numFmt w:val="decimal"/>
      <w:lvlText w:val="%1"/>
      <w:lvlJc w:val="left"/>
      <w:pPr>
        <w:ind w:left="738" w:hanging="600"/>
      </w:pPr>
      <w:rPr>
        <w:rFonts w:hint="default"/>
        <w:lang w:val="bs" w:eastAsia="en-US" w:bidi="ar-SA"/>
      </w:rPr>
    </w:lvl>
    <w:lvl w:ilvl="1">
      <w:start w:val="3"/>
      <w:numFmt w:val="decimal"/>
      <w:lvlText w:val="%1.%2"/>
      <w:lvlJc w:val="left"/>
      <w:pPr>
        <w:ind w:left="738" w:hanging="600"/>
      </w:pPr>
      <w:rPr>
        <w:rFonts w:hint="default"/>
        <w:lang w:val="bs" w:eastAsia="en-US" w:bidi="ar-SA"/>
      </w:rPr>
    </w:lvl>
    <w:lvl w:ilvl="2">
      <w:start w:val="1"/>
      <w:numFmt w:val="decimal"/>
      <w:lvlText w:val="%1.%2.%3."/>
      <w:lvlJc w:val="left"/>
      <w:pPr>
        <w:ind w:left="738" w:hanging="600"/>
      </w:pPr>
      <w:rPr>
        <w:rFonts w:ascii="Times New Roman" w:eastAsia="Times New Roman" w:hAnsi="Times New Roman" w:cs="Times New Roman" w:hint="default"/>
        <w:w w:val="100"/>
        <w:sz w:val="24"/>
        <w:szCs w:val="24"/>
        <w:lang w:val="bs" w:eastAsia="en-US" w:bidi="ar-SA"/>
      </w:rPr>
    </w:lvl>
    <w:lvl w:ilvl="3">
      <w:numFmt w:val="bullet"/>
      <w:lvlText w:val=""/>
      <w:lvlJc w:val="left"/>
      <w:pPr>
        <w:ind w:left="849" w:hanging="360"/>
      </w:pPr>
      <w:rPr>
        <w:rFonts w:ascii="Symbol" w:eastAsia="Symbol" w:hAnsi="Symbol" w:cs="Symbol" w:hint="default"/>
        <w:w w:val="100"/>
        <w:sz w:val="24"/>
        <w:szCs w:val="24"/>
        <w:lang w:val="bs" w:eastAsia="en-US" w:bidi="ar-SA"/>
      </w:rPr>
    </w:lvl>
    <w:lvl w:ilvl="4">
      <w:numFmt w:val="bullet"/>
      <w:lvlText w:val="•"/>
      <w:lvlJc w:val="left"/>
      <w:pPr>
        <w:ind w:left="4180" w:hanging="360"/>
      </w:pPr>
      <w:rPr>
        <w:rFonts w:hint="default"/>
        <w:lang w:val="bs" w:eastAsia="en-US" w:bidi="ar-SA"/>
      </w:rPr>
    </w:lvl>
    <w:lvl w:ilvl="5">
      <w:numFmt w:val="bullet"/>
      <w:lvlText w:val="•"/>
      <w:lvlJc w:val="left"/>
      <w:pPr>
        <w:ind w:left="5293" w:hanging="360"/>
      </w:pPr>
      <w:rPr>
        <w:rFonts w:hint="default"/>
        <w:lang w:val="bs" w:eastAsia="en-US" w:bidi="ar-SA"/>
      </w:rPr>
    </w:lvl>
    <w:lvl w:ilvl="6">
      <w:numFmt w:val="bullet"/>
      <w:lvlText w:val="•"/>
      <w:lvlJc w:val="left"/>
      <w:pPr>
        <w:ind w:left="6407" w:hanging="360"/>
      </w:pPr>
      <w:rPr>
        <w:rFonts w:hint="default"/>
        <w:lang w:val="bs" w:eastAsia="en-US" w:bidi="ar-SA"/>
      </w:rPr>
    </w:lvl>
    <w:lvl w:ilvl="7">
      <w:numFmt w:val="bullet"/>
      <w:lvlText w:val="•"/>
      <w:lvlJc w:val="left"/>
      <w:pPr>
        <w:ind w:left="7520" w:hanging="360"/>
      </w:pPr>
      <w:rPr>
        <w:rFonts w:hint="default"/>
        <w:lang w:val="bs" w:eastAsia="en-US" w:bidi="ar-SA"/>
      </w:rPr>
    </w:lvl>
    <w:lvl w:ilvl="8">
      <w:numFmt w:val="bullet"/>
      <w:lvlText w:val="•"/>
      <w:lvlJc w:val="left"/>
      <w:pPr>
        <w:ind w:left="8633" w:hanging="360"/>
      </w:pPr>
      <w:rPr>
        <w:rFonts w:hint="default"/>
        <w:lang w:val="bs" w:eastAsia="en-US" w:bidi="ar-SA"/>
      </w:rPr>
    </w:lvl>
  </w:abstractNum>
  <w:abstractNum w:abstractNumId="15" w15:restartNumberingAfterBreak="0">
    <w:nsid w:val="77263F30"/>
    <w:multiLevelType w:val="hybridMultilevel"/>
    <w:tmpl w:val="C466F9D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16cid:durableId="1260796322">
    <w:abstractNumId w:val="14"/>
  </w:num>
  <w:num w:numId="2" w16cid:durableId="1253975855">
    <w:abstractNumId w:val="6"/>
  </w:num>
  <w:num w:numId="3" w16cid:durableId="1719091816">
    <w:abstractNumId w:val="2"/>
  </w:num>
  <w:num w:numId="4" w16cid:durableId="1706061072">
    <w:abstractNumId w:val="9"/>
  </w:num>
  <w:num w:numId="5" w16cid:durableId="195967679">
    <w:abstractNumId w:val="10"/>
  </w:num>
  <w:num w:numId="6" w16cid:durableId="1320042044">
    <w:abstractNumId w:val="0"/>
  </w:num>
  <w:num w:numId="7" w16cid:durableId="1329749223">
    <w:abstractNumId w:val="4"/>
  </w:num>
  <w:num w:numId="8" w16cid:durableId="818375936">
    <w:abstractNumId w:val="12"/>
  </w:num>
  <w:num w:numId="9" w16cid:durableId="438182545">
    <w:abstractNumId w:val="5"/>
  </w:num>
  <w:num w:numId="10" w16cid:durableId="1553956035">
    <w:abstractNumId w:val="3"/>
  </w:num>
  <w:num w:numId="11" w16cid:durableId="884219359">
    <w:abstractNumId w:val="8"/>
  </w:num>
  <w:num w:numId="12" w16cid:durableId="754014757">
    <w:abstractNumId w:val="15"/>
  </w:num>
  <w:num w:numId="13" w16cid:durableId="1698118616">
    <w:abstractNumId w:val="11"/>
  </w:num>
  <w:num w:numId="14" w16cid:durableId="1237744675">
    <w:abstractNumId w:val="1"/>
  </w:num>
  <w:num w:numId="15" w16cid:durableId="1708219012">
    <w:abstractNumId w:val="7"/>
  </w:num>
  <w:num w:numId="16" w16cid:durableId="4883325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6C"/>
    <w:rsid w:val="000061E0"/>
    <w:rsid w:val="000119E7"/>
    <w:rsid w:val="00012B3B"/>
    <w:rsid w:val="00013E3B"/>
    <w:rsid w:val="00014F0F"/>
    <w:rsid w:val="00023424"/>
    <w:rsid w:val="00044024"/>
    <w:rsid w:val="00044248"/>
    <w:rsid w:val="0004430F"/>
    <w:rsid w:val="000446A3"/>
    <w:rsid w:val="00046246"/>
    <w:rsid w:val="000534AF"/>
    <w:rsid w:val="000579FA"/>
    <w:rsid w:val="00064BBF"/>
    <w:rsid w:val="00071AEA"/>
    <w:rsid w:val="0007440B"/>
    <w:rsid w:val="00082483"/>
    <w:rsid w:val="00082D0B"/>
    <w:rsid w:val="00085006"/>
    <w:rsid w:val="00086FCD"/>
    <w:rsid w:val="00087F84"/>
    <w:rsid w:val="00097F0B"/>
    <w:rsid w:val="000A0736"/>
    <w:rsid w:val="000A441F"/>
    <w:rsid w:val="000A4E2F"/>
    <w:rsid w:val="000A516A"/>
    <w:rsid w:val="000B1F36"/>
    <w:rsid w:val="000B2B79"/>
    <w:rsid w:val="000C2E45"/>
    <w:rsid w:val="000C4D65"/>
    <w:rsid w:val="000D1489"/>
    <w:rsid w:val="000D783F"/>
    <w:rsid w:val="000F0E44"/>
    <w:rsid w:val="000F2552"/>
    <w:rsid w:val="000F52B7"/>
    <w:rsid w:val="000F6DA2"/>
    <w:rsid w:val="00103C70"/>
    <w:rsid w:val="00104F5C"/>
    <w:rsid w:val="001058A2"/>
    <w:rsid w:val="001105AD"/>
    <w:rsid w:val="0011352A"/>
    <w:rsid w:val="00113635"/>
    <w:rsid w:val="001229EF"/>
    <w:rsid w:val="001311F2"/>
    <w:rsid w:val="001407C3"/>
    <w:rsid w:val="001433D6"/>
    <w:rsid w:val="00145914"/>
    <w:rsid w:val="0016447E"/>
    <w:rsid w:val="00166BD9"/>
    <w:rsid w:val="00173FFA"/>
    <w:rsid w:val="001906C8"/>
    <w:rsid w:val="00190728"/>
    <w:rsid w:val="001A2547"/>
    <w:rsid w:val="001A684A"/>
    <w:rsid w:val="001A760B"/>
    <w:rsid w:val="001B480D"/>
    <w:rsid w:val="001D32FD"/>
    <w:rsid w:val="001D5A1F"/>
    <w:rsid w:val="001E1B02"/>
    <w:rsid w:val="001E594F"/>
    <w:rsid w:val="001F6BB8"/>
    <w:rsid w:val="00222E10"/>
    <w:rsid w:val="00232E8C"/>
    <w:rsid w:val="0023443E"/>
    <w:rsid w:val="00257678"/>
    <w:rsid w:val="0026609E"/>
    <w:rsid w:val="00277CCC"/>
    <w:rsid w:val="00277E68"/>
    <w:rsid w:val="00283357"/>
    <w:rsid w:val="002864A7"/>
    <w:rsid w:val="0029018B"/>
    <w:rsid w:val="002952F0"/>
    <w:rsid w:val="002A095F"/>
    <w:rsid w:val="002A4132"/>
    <w:rsid w:val="002A4747"/>
    <w:rsid w:val="002A61BC"/>
    <w:rsid w:val="002B3D12"/>
    <w:rsid w:val="002B3DA9"/>
    <w:rsid w:val="002B5383"/>
    <w:rsid w:val="002C7743"/>
    <w:rsid w:val="002E7D4E"/>
    <w:rsid w:val="002F298D"/>
    <w:rsid w:val="00304DDE"/>
    <w:rsid w:val="0031718D"/>
    <w:rsid w:val="00325623"/>
    <w:rsid w:val="00336C91"/>
    <w:rsid w:val="00351797"/>
    <w:rsid w:val="003533CC"/>
    <w:rsid w:val="00353FB5"/>
    <w:rsid w:val="00354319"/>
    <w:rsid w:val="00360CF9"/>
    <w:rsid w:val="00364C7C"/>
    <w:rsid w:val="00371757"/>
    <w:rsid w:val="0037597E"/>
    <w:rsid w:val="00384C71"/>
    <w:rsid w:val="00386A1E"/>
    <w:rsid w:val="00395E63"/>
    <w:rsid w:val="003A01BE"/>
    <w:rsid w:val="003A3846"/>
    <w:rsid w:val="003A40AF"/>
    <w:rsid w:val="003B5B17"/>
    <w:rsid w:val="003B7186"/>
    <w:rsid w:val="003C0427"/>
    <w:rsid w:val="003C580F"/>
    <w:rsid w:val="003E37D0"/>
    <w:rsid w:val="003E6CC8"/>
    <w:rsid w:val="003E7472"/>
    <w:rsid w:val="003F36C6"/>
    <w:rsid w:val="003F4C14"/>
    <w:rsid w:val="003F68AC"/>
    <w:rsid w:val="00401027"/>
    <w:rsid w:val="004011FD"/>
    <w:rsid w:val="00402415"/>
    <w:rsid w:val="0040637A"/>
    <w:rsid w:val="00413133"/>
    <w:rsid w:val="0041626E"/>
    <w:rsid w:val="00424067"/>
    <w:rsid w:val="004316C5"/>
    <w:rsid w:val="00432055"/>
    <w:rsid w:val="00433021"/>
    <w:rsid w:val="004356DD"/>
    <w:rsid w:val="00442734"/>
    <w:rsid w:val="00445FE8"/>
    <w:rsid w:val="004465B5"/>
    <w:rsid w:val="004537B3"/>
    <w:rsid w:val="004660EC"/>
    <w:rsid w:val="004818BF"/>
    <w:rsid w:val="004856C8"/>
    <w:rsid w:val="004937DC"/>
    <w:rsid w:val="004957C4"/>
    <w:rsid w:val="00496969"/>
    <w:rsid w:val="004B7D95"/>
    <w:rsid w:val="004C07C8"/>
    <w:rsid w:val="004C7324"/>
    <w:rsid w:val="004D2BB8"/>
    <w:rsid w:val="004D5C38"/>
    <w:rsid w:val="004E6142"/>
    <w:rsid w:val="0050657D"/>
    <w:rsid w:val="00511984"/>
    <w:rsid w:val="00513D91"/>
    <w:rsid w:val="00540AF6"/>
    <w:rsid w:val="005521F9"/>
    <w:rsid w:val="005536ED"/>
    <w:rsid w:val="00555855"/>
    <w:rsid w:val="00561A13"/>
    <w:rsid w:val="005631CF"/>
    <w:rsid w:val="0056620F"/>
    <w:rsid w:val="00583AA5"/>
    <w:rsid w:val="00584530"/>
    <w:rsid w:val="005B23A1"/>
    <w:rsid w:val="005B4179"/>
    <w:rsid w:val="005B7F96"/>
    <w:rsid w:val="005C469A"/>
    <w:rsid w:val="005D0962"/>
    <w:rsid w:val="005E184D"/>
    <w:rsid w:val="00601526"/>
    <w:rsid w:val="0061011D"/>
    <w:rsid w:val="00615194"/>
    <w:rsid w:val="00615668"/>
    <w:rsid w:val="00622577"/>
    <w:rsid w:val="006240DF"/>
    <w:rsid w:val="00633B02"/>
    <w:rsid w:val="0063774F"/>
    <w:rsid w:val="00646D1D"/>
    <w:rsid w:val="006538F2"/>
    <w:rsid w:val="006642F0"/>
    <w:rsid w:val="006708BE"/>
    <w:rsid w:val="00677010"/>
    <w:rsid w:val="006778B9"/>
    <w:rsid w:val="006846AA"/>
    <w:rsid w:val="00687419"/>
    <w:rsid w:val="006924DE"/>
    <w:rsid w:val="006957AC"/>
    <w:rsid w:val="00697B85"/>
    <w:rsid w:val="006B0712"/>
    <w:rsid w:val="006C0B30"/>
    <w:rsid w:val="006C7F16"/>
    <w:rsid w:val="006D60BA"/>
    <w:rsid w:val="006E263D"/>
    <w:rsid w:val="006F0C7A"/>
    <w:rsid w:val="006F4A8C"/>
    <w:rsid w:val="006F5AEC"/>
    <w:rsid w:val="00701911"/>
    <w:rsid w:val="00704BF4"/>
    <w:rsid w:val="0072691A"/>
    <w:rsid w:val="00737F82"/>
    <w:rsid w:val="007408D2"/>
    <w:rsid w:val="00755547"/>
    <w:rsid w:val="00762A0D"/>
    <w:rsid w:val="00763668"/>
    <w:rsid w:val="007647AC"/>
    <w:rsid w:val="007B16FC"/>
    <w:rsid w:val="007C3154"/>
    <w:rsid w:val="007C3818"/>
    <w:rsid w:val="007D465E"/>
    <w:rsid w:val="007E1812"/>
    <w:rsid w:val="007F5A66"/>
    <w:rsid w:val="007F5CD8"/>
    <w:rsid w:val="007F68AD"/>
    <w:rsid w:val="00801D93"/>
    <w:rsid w:val="0081075E"/>
    <w:rsid w:val="00824621"/>
    <w:rsid w:val="0083006B"/>
    <w:rsid w:val="0083122F"/>
    <w:rsid w:val="00831AFC"/>
    <w:rsid w:val="00855754"/>
    <w:rsid w:val="00856BAF"/>
    <w:rsid w:val="00862B3A"/>
    <w:rsid w:val="00862CC8"/>
    <w:rsid w:val="008661D6"/>
    <w:rsid w:val="0087308E"/>
    <w:rsid w:val="008762E6"/>
    <w:rsid w:val="0088354A"/>
    <w:rsid w:val="00890A8C"/>
    <w:rsid w:val="00893D4D"/>
    <w:rsid w:val="008A23E7"/>
    <w:rsid w:val="008B24C7"/>
    <w:rsid w:val="008B363C"/>
    <w:rsid w:val="008B50CB"/>
    <w:rsid w:val="008B6BC5"/>
    <w:rsid w:val="008B7343"/>
    <w:rsid w:val="008C0CC2"/>
    <w:rsid w:val="008C1F99"/>
    <w:rsid w:val="008C3591"/>
    <w:rsid w:val="008C4A37"/>
    <w:rsid w:val="008D19AC"/>
    <w:rsid w:val="008D677F"/>
    <w:rsid w:val="008E6C91"/>
    <w:rsid w:val="008F0FDC"/>
    <w:rsid w:val="008F23C1"/>
    <w:rsid w:val="00902352"/>
    <w:rsid w:val="00905FBF"/>
    <w:rsid w:val="00913175"/>
    <w:rsid w:val="00916300"/>
    <w:rsid w:val="00917478"/>
    <w:rsid w:val="009220D4"/>
    <w:rsid w:val="0092223A"/>
    <w:rsid w:val="0093542D"/>
    <w:rsid w:val="009372D8"/>
    <w:rsid w:val="00952121"/>
    <w:rsid w:val="00955BDA"/>
    <w:rsid w:val="00963FBC"/>
    <w:rsid w:val="00964A9E"/>
    <w:rsid w:val="00971A86"/>
    <w:rsid w:val="00972F28"/>
    <w:rsid w:val="009747F4"/>
    <w:rsid w:val="00987CD4"/>
    <w:rsid w:val="00991515"/>
    <w:rsid w:val="009A539A"/>
    <w:rsid w:val="009B31FF"/>
    <w:rsid w:val="009D6B87"/>
    <w:rsid w:val="009E6692"/>
    <w:rsid w:val="00A028A5"/>
    <w:rsid w:val="00A0542B"/>
    <w:rsid w:val="00A05F55"/>
    <w:rsid w:val="00A0659C"/>
    <w:rsid w:val="00A146A5"/>
    <w:rsid w:val="00A2590E"/>
    <w:rsid w:val="00A31A28"/>
    <w:rsid w:val="00A4117A"/>
    <w:rsid w:val="00A440DF"/>
    <w:rsid w:val="00A50A11"/>
    <w:rsid w:val="00A531F8"/>
    <w:rsid w:val="00A57C5A"/>
    <w:rsid w:val="00A62074"/>
    <w:rsid w:val="00A7096E"/>
    <w:rsid w:val="00A75452"/>
    <w:rsid w:val="00A821B6"/>
    <w:rsid w:val="00A83AEE"/>
    <w:rsid w:val="00A857F7"/>
    <w:rsid w:val="00A97AB2"/>
    <w:rsid w:val="00AA35EE"/>
    <w:rsid w:val="00AB4E95"/>
    <w:rsid w:val="00AB7261"/>
    <w:rsid w:val="00AB7A02"/>
    <w:rsid w:val="00AB7AE2"/>
    <w:rsid w:val="00AC316C"/>
    <w:rsid w:val="00AD7005"/>
    <w:rsid w:val="00AE6E2A"/>
    <w:rsid w:val="00AE6F1C"/>
    <w:rsid w:val="00AE7C68"/>
    <w:rsid w:val="00B0416C"/>
    <w:rsid w:val="00B0443B"/>
    <w:rsid w:val="00B04CBD"/>
    <w:rsid w:val="00B1118E"/>
    <w:rsid w:val="00B13FE7"/>
    <w:rsid w:val="00B140CA"/>
    <w:rsid w:val="00B156D5"/>
    <w:rsid w:val="00B20680"/>
    <w:rsid w:val="00B216F4"/>
    <w:rsid w:val="00B21F69"/>
    <w:rsid w:val="00B3433A"/>
    <w:rsid w:val="00B37FDA"/>
    <w:rsid w:val="00B421FD"/>
    <w:rsid w:val="00B470EF"/>
    <w:rsid w:val="00B530BF"/>
    <w:rsid w:val="00B53D64"/>
    <w:rsid w:val="00B54280"/>
    <w:rsid w:val="00B574E1"/>
    <w:rsid w:val="00B61472"/>
    <w:rsid w:val="00B62DF4"/>
    <w:rsid w:val="00B64608"/>
    <w:rsid w:val="00B67D58"/>
    <w:rsid w:val="00B728EA"/>
    <w:rsid w:val="00B7434F"/>
    <w:rsid w:val="00B81448"/>
    <w:rsid w:val="00B81D66"/>
    <w:rsid w:val="00B8651A"/>
    <w:rsid w:val="00B946A5"/>
    <w:rsid w:val="00B96179"/>
    <w:rsid w:val="00BA1939"/>
    <w:rsid w:val="00BA5B81"/>
    <w:rsid w:val="00BB7CD9"/>
    <w:rsid w:val="00BC1B06"/>
    <w:rsid w:val="00BD082D"/>
    <w:rsid w:val="00BD5151"/>
    <w:rsid w:val="00BE3854"/>
    <w:rsid w:val="00BE7F48"/>
    <w:rsid w:val="00BF049B"/>
    <w:rsid w:val="00C0380B"/>
    <w:rsid w:val="00C237EC"/>
    <w:rsid w:val="00C262C5"/>
    <w:rsid w:val="00C30DBB"/>
    <w:rsid w:val="00C44EBF"/>
    <w:rsid w:val="00C456C7"/>
    <w:rsid w:val="00C45CBC"/>
    <w:rsid w:val="00C623F6"/>
    <w:rsid w:val="00C626D1"/>
    <w:rsid w:val="00C62E14"/>
    <w:rsid w:val="00C640EF"/>
    <w:rsid w:val="00C65C58"/>
    <w:rsid w:val="00C70869"/>
    <w:rsid w:val="00C71450"/>
    <w:rsid w:val="00C73A74"/>
    <w:rsid w:val="00C75760"/>
    <w:rsid w:val="00C75EBA"/>
    <w:rsid w:val="00C776C9"/>
    <w:rsid w:val="00CB1829"/>
    <w:rsid w:val="00CB2932"/>
    <w:rsid w:val="00CC3820"/>
    <w:rsid w:val="00CD0720"/>
    <w:rsid w:val="00CD480E"/>
    <w:rsid w:val="00CE0A54"/>
    <w:rsid w:val="00CE651A"/>
    <w:rsid w:val="00CF47DF"/>
    <w:rsid w:val="00D017AA"/>
    <w:rsid w:val="00D12071"/>
    <w:rsid w:val="00D46B11"/>
    <w:rsid w:val="00D46B53"/>
    <w:rsid w:val="00D54EAA"/>
    <w:rsid w:val="00D56357"/>
    <w:rsid w:val="00D57E47"/>
    <w:rsid w:val="00D73EC7"/>
    <w:rsid w:val="00D74719"/>
    <w:rsid w:val="00D748AA"/>
    <w:rsid w:val="00D76549"/>
    <w:rsid w:val="00D7703C"/>
    <w:rsid w:val="00D841E1"/>
    <w:rsid w:val="00DA1A63"/>
    <w:rsid w:val="00DA4CF2"/>
    <w:rsid w:val="00DA537B"/>
    <w:rsid w:val="00DA5DA5"/>
    <w:rsid w:val="00DB7304"/>
    <w:rsid w:val="00DC14FC"/>
    <w:rsid w:val="00DD1EEB"/>
    <w:rsid w:val="00DD604A"/>
    <w:rsid w:val="00DD669B"/>
    <w:rsid w:val="00DD683F"/>
    <w:rsid w:val="00DF07EF"/>
    <w:rsid w:val="00DF68AE"/>
    <w:rsid w:val="00E01060"/>
    <w:rsid w:val="00E02B5C"/>
    <w:rsid w:val="00E17E34"/>
    <w:rsid w:val="00E21D72"/>
    <w:rsid w:val="00E22349"/>
    <w:rsid w:val="00E25134"/>
    <w:rsid w:val="00E2516F"/>
    <w:rsid w:val="00E321A7"/>
    <w:rsid w:val="00E675E1"/>
    <w:rsid w:val="00E75A6C"/>
    <w:rsid w:val="00E85AC1"/>
    <w:rsid w:val="00E92EC8"/>
    <w:rsid w:val="00E94C9A"/>
    <w:rsid w:val="00E9619E"/>
    <w:rsid w:val="00EA79E2"/>
    <w:rsid w:val="00EB245A"/>
    <w:rsid w:val="00EB2558"/>
    <w:rsid w:val="00EB5012"/>
    <w:rsid w:val="00EC05EE"/>
    <w:rsid w:val="00EC1AFF"/>
    <w:rsid w:val="00EC2805"/>
    <w:rsid w:val="00EC290D"/>
    <w:rsid w:val="00ED367F"/>
    <w:rsid w:val="00ED3B12"/>
    <w:rsid w:val="00ED4224"/>
    <w:rsid w:val="00EE7A87"/>
    <w:rsid w:val="00EF0D85"/>
    <w:rsid w:val="00EF578F"/>
    <w:rsid w:val="00F0313D"/>
    <w:rsid w:val="00F0460D"/>
    <w:rsid w:val="00F11356"/>
    <w:rsid w:val="00F12617"/>
    <w:rsid w:val="00F16CDA"/>
    <w:rsid w:val="00F257B0"/>
    <w:rsid w:val="00F26FAC"/>
    <w:rsid w:val="00F33AD4"/>
    <w:rsid w:val="00F40CA4"/>
    <w:rsid w:val="00F420C4"/>
    <w:rsid w:val="00F63E3A"/>
    <w:rsid w:val="00F63F63"/>
    <w:rsid w:val="00F74507"/>
    <w:rsid w:val="00F80E9E"/>
    <w:rsid w:val="00F91E2A"/>
    <w:rsid w:val="00F976EF"/>
    <w:rsid w:val="00FA515C"/>
    <w:rsid w:val="00FC66E5"/>
    <w:rsid w:val="00FD2C31"/>
    <w:rsid w:val="00FE5455"/>
    <w:rsid w:val="00FE5E22"/>
    <w:rsid w:val="00FF33F6"/>
    <w:rsid w:val="00FF41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F028B"/>
  <w15:docId w15:val="{6798E9A4-488A-41FE-B64A-31F462C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bs"/>
    </w:rPr>
  </w:style>
  <w:style w:type="paragraph" w:styleId="Naslov1">
    <w:name w:val="heading 1"/>
    <w:basedOn w:val="Normal"/>
    <w:uiPriority w:val="9"/>
    <w:qFormat/>
    <w:pPr>
      <w:ind w:left="786" w:hanging="649"/>
      <w:jc w:val="both"/>
      <w:outlineLvl w:val="0"/>
    </w:pPr>
    <w:rPr>
      <w:sz w:val="26"/>
      <w:szCs w:val="26"/>
    </w:rPr>
  </w:style>
  <w:style w:type="paragraph" w:styleId="Naslov2">
    <w:name w:val="heading 2"/>
    <w:basedOn w:val="Normal"/>
    <w:uiPriority w:val="9"/>
    <w:unhideWhenUsed/>
    <w:qFormat/>
    <w:pPr>
      <w:ind w:left="119"/>
      <w:outlineLvl w:val="1"/>
    </w:pPr>
    <w:rPr>
      <w:b/>
      <w:bCs/>
      <w:sz w:val="24"/>
      <w:szCs w:val="24"/>
    </w:rPr>
  </w:style>
  <w:style w:type="paragraph" w:styleId="Naslov3">
    <w:name w:val="heading 3"/>
    <w:basedOn w:val="Normal"/>
    <w:next w:val="Normal"/>
    <w:link w:val="Naslov3Char"/>
    <w:uiPriority w:val="9"/>
    <w:unhideWhenUsed/>
    <w:qFormat/>
    <w:rsid w:val="003F6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AD7005"/>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unhideWhenUsed/>
    <w:qFormat/>
    <w:rsid w:val="001A760B"/>
    <w:pPr>
      <w:keepNext/>
      <w:keepLines/>
      <w:spacing w:before="4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97"/>
      <w:ind w:left="105" w:hanging="476"/>
    </w:pPr>
    <w:rPr>
      <w:sz w:val="24"/>
      <w:szCs w:val="24"/>
    </w:rPr>
  </w:style>
  <w:style w:type="paragraph" w:styleId="Sadraj2">
    <w:name w:val="toc 2"/>
    <w:basedOn w:val="Normal"/>
    <w:uiPriority w:val="39"/>
    <w:qFormat/>
    <w:pPr>
      <w:spacing w:before="110"/>
      <w:ind w:left="770" w:hanging="421"/>
    </w:pPr>
    <w:rPr>
      <w:sz w:val="24"/>
      <w:szCs w:val="24"/>
    </w:rPr>
  </w:style>
  <w:style w:type="paragraph" w:styleId="Sadraj3">
    <w:name w:val="toc 3"/>
    <w:basedOn w:val="Normal"/>
    <w:uiPriority w:val="39"/>
    <w:qFormat/>
    <w:pPr>
      <w:spacing w:before="110"/>
      <w:ind w:left="1190" w:hanging="601"/>
    </w:pPr>
    <w:rPr>
      <w:sz w:val="24"/>
      <w:szCs w:val="24"/>
    </w:r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849" w:hanging="361"/>
    </w:pPr>
  </w:style>
  <w:style w:type="paragraph" w:customStyle="1" w:styleId="TableParagraph">
    <w:name w:val="Table Paragraph"/>
    <w:basedOn w:val="Normal"/>
    <w:uiPriority w:val="1"/>
    <w:qFormat/>
    <w:pPr>
      <w:ind w:left="107"/>
    </w:pPr>
  </w:style>
  <w:style w:type="paragraph" w:styleId="Bezproreda">
    <w:name w:val="No Spacing"/>
    <w:uiPriority w:val="1"/>
    <w:qFormat/>
    <w:rsid w:val="00615194"/>
    <w:rPr>
      <w:rFonts w:ascii="Times New Roman" w:eastAsia="Times New Roman" w:hAnsi="Times New Roman" w:cs="Times New Roman"/>
      <w:lang w:val="bs"/>
    </w:rPr>
  </w:style>
  <w:style w:type="paragraph" w:styleId="TOCNaslov">
    <w:name w:val="TOC Heading"/>
    <w:basedOn w:val="Naslov1"/>
    <w:next w:val="Normal"/>
    <w:uiPriority w:val="39"/>
    <w:unhideWhenUsed/>
    <w:qFormat/>
    <w:rsid w:val="007D465E"/>
    <w:pPr>
      <w:keepNext/>
      <w:keepLines/>
      <w:widowControl/>
      <w:autoSpaceDE/>
      <w:autoSpaceDN/>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lang w:val="en-US"/>
    </w:rPr>
  </w:style>
  <w:style w:type="character" w:styleId="Hiperveza">
    <w:name w:val="Hyperlink"/>
    <w:basedOn w:val="Zadanifontodlomka"/>
    <w:uiPriority w:val="99"/>
    <w:unhideWhenUsed/>
    <w:rsid w:val="007D465E"/>
    <w:rPr>
      <w:color w:val="0000FF" w:themeColor="hyperlink"/>
      <w:u w:val="single"/>
    </w:rPr>
  </w:style>
  <w:style w:type="paragraph" w:styleId="Tekstfusnote">
    <w:name w:val="footnote text"/>
    <w:basedOn w:val="Normal"/>
    <w:link w:val="TekstfusnoteChar"/>
    <w:uiPriority w:val="99"/>
    <w:semiHidden/>
    <w:unhideWhenUsed/>
    <w:rsid w:val="002B5383"/>
    <w:rPr>
      <w:sz w:val="20"/>
      <w:szCs w:val="20"/>
    </w:rPr>
  </w:style>
  <w:style w:type="character" w:customStyle="1" w:styleId="TekstfusnoteChar">
    <w:name w:val="Tekst fusnote Char"/>
    <w:basedOn w:val="Zadanifontodlomka"/>
    <w:link w:val="Tekstfusnote"/>
    <w:uiPriority w:val="99"/>
    <w:semiHidden/>
    <w:rsid w:val="002B5383"/>
    <w:rPr>
      <w:rFonts w:ascii="Times New Roman" w:eastAsia="Times New Roman" w:hAnsi="Times New Roman" w:cs="Times New Roman"/>
      <w:sz w:val="20"/>
      <w:szCs w:val="20"/>
      <w:lang w:val="bs"/>
    </w:rPr>
  </w:style>
  <w:style w:type="character" w:styleId="Referencafusnote">
    <w:name w:val="footnote reference"/>
    <w:basedOn w:val="Zadanifontodlomka"/>
    <w:uiPriority w:val="99"/>
    <w:semiHidden/>
    <w:unhideWhenUsed/>
    <w:rsid w:val="002B5383"/>
    <w:rPr>
      <w:vertAlign w:val="superscript"/>
    </w:rPr>
  </w:style>
  <w:style w:type="character" w:styleId="Nerijeenospominjanje">
    <w:name w:val="Unresolved Mention"/>
    <w:basedOn w:val="Zadanifontodlomka"/>
    <w:uiPriority w:val="99"/>
    <w:semiHidden/>
    <w:unhideWhenUsed/>
    <w:rsid w:val="00C623F6"/>
    <w:rPr>
      <w:color w:val="605E5C"/>
      <w:shd w:val="clear" w:color="auto" w:fill="E1DFDD"/>
    </w:rPr>
  </w:style>
  <w:style w:type="character" w:customStyle="1" w:styleId="Naslov3Char">
    <w:name w:val="Naslov 3 Char"/>
    <w:basedOn w:val="Zadanifontodlomka"/>
    <w:link w:val="Naslov3"/>
    <w:uiPriority w:val="9"/>
    <w:rsid w:val="003F68AC"/>
    <w:rPr>
      <w:rFonts w:asciiTheme="majorHAnsi" w:eastAsiaTheme="majorEastAsia" w:hAnsiTheme="majorHAnsi" w:cstheme="majorBidi"/>
      <w:color w:val="243F60" w:themeColor="accent1" w:themeShade="7F"/>
      <w:sz w:val="24"/>
      <w:szCs w:val="24"/>
      <w:lang w:val="bs"/>
    </w:rPr>
  </w:style>
  <w:style w:type="character" w:customStyle="1" w:styleId="Naslov4Char">
    <w:name w:val="Naslov 4 Char"/>
    <w:basedOn w:val="Zadanifontodlomka"/>
    <w:link w:val="Naslov4"/>
    <w:uiPriority w:val="9"/>
    <w:rsid w:val="00AD7005"/>
    <w:rPr>
      <w:rFonts w:asciiTheme="majorHAnsi" w:eastAsiaTheme="majorEastAsia" w:hAnsiTheme="majorHAnsi" w:cstheme="majorBidi"/>
      <w:i/>
      <w:iCs/>
      <w:color w:val="365F91" w:themeColor="accent1" w:themeShade="BF"/>
      <w:lang w:val="bs"/>
    </w:rPr>
  </w:style>
  <w:style w:type="paragraph" w:styleId="Zaglavlje">
    <w:name w:val="header"/>
    <w:basedOn w:val="Normal"/>
    <w:link w:val="ZaglavljeChar"/>
    <w:uiPriority w:val="99"/>
    <w:unhideWhenUsed/>
    <w:rsid w:val="008D19AC"/>
    <w:pPr>
      <w:tabs>
        <w:tab w:val="center" w:pos="4703"/>
        <w:tab w:val="right" w:pos="9406"/>
      </w:tabs>
    </w:pPr>
  </w:style>
  <w:style w:type="character" w:customStyle="1" w:styleId="ZaglavljeChar">
    <w:name w:val="Zaglavlje Char"/>
    <w:basedOn w:val="Zadanifontodlomka"/>
    <w:link w:val="Zaglavlje"/>
    <w:uiPriority w:val="99"/>
    <w:rsid w:val="008D19AC"/>
    <w:rPr>
      <w:rFonts w:ascii="Times New Roman" w:eastAsia="Times New Roman" w:hAnsi="Times New Roman" w:cs="Times New Roman"/>
      <w:lang w:val="bs"/>
    </w:rPr>
  </w:style>
  <w:style w:type="paragraph" w:styleId="Podnoje">
    <w:name w:val="footer"/>
    <w:basedOn w:val="Normal"/>
    <w:link w:val="PodnojeChar"/>
    <w:uiPriority w:val="99"/>
    <w:unhideWhenUsed/>
    <w:rsid w:val="008D19AC"/>
    <w:pPr>
      <w:tabs>
        <w:tab w:val="center" w:pos="4703"/>
        <w:tab w:val="right" w:pos="9406"/>
      </w:tabs>
    </w:pPr>
  </w:style>
  <w:style w:type="character" w:customStyle="1" w:styleId="PodnojeChar">
    <w:name w:val="Podnožje Char"/>
    <w:basedOn w:val="Zadanifontodlomka"/>
    <w:link w:val="Podnoje"/>
    <w:uiPriority w:val="99"/>
    <w:rsid w:val="008D19AC"/>
    <w:rPr>
      <w:rFonts w:ascii="Times New Roman" w:eastAsia="Times New Roman" w:hAnsi="Times New Roman" w:cs="Times New Roman"/>
      <w:lang w:val="bs"/>
    </w:rPr>
  </w:style>
  <w:style w:type="character" w:customStyle="1" w:styleId="Naslov5Char">
    <w:name w:val="Naslov 5 Char"/>
    <w:basedOn w:val="Zadanifontodlomka"/>
    <w:link w:val="Naslov5"/>
    <w:uiPriority w:val="9"/>
    <w:rsid w:val="001A760B"/>
    <w:rPr>
      <w:rFonts w:asciiTheme="majorHAnsi" w:eastAsiaTheme="majorEastAsia" w:hAnsiTheme="majorHAnsi" w:cstheme="majorBidi"/>
      <w:color w:val="365F91" w:themeColor="accent1" w:themeShade="BF"/>
      <w:lang w:val="bs"/>
    </w:rPr>
  </w:style>
  <w:style w:type="paragraph" w:styleId="Sadraj5">
    <w:name w:val="toc 5"/>
    <w:basedOn w:val="Normal"/>
    <w:next w:val="Normal"/>
    <w:autoRedefine/>
    <w:uiPriority w:val="39"/>
    <w:unhideWhenUsed/>
    <w:rsid w:val="00C73A74"/>
    <w:pPr>
      <w:spacing w:after="100"/>
      <w:ind w:left="880"/>
    </w:pPr>
  </w:style>
  <w:style w:type="paragraph" w:customStyle="1" w:styleId="Default">
    <w:name w:val="Default"/>
    <w:rsid w:val="000D1489"/>
    <w:pPr>
      <w:widowControl/>
      <w:adjustRightInd w:val="0"/>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50657D"/>
    <w:rPr>
      <w:sz w:val="16"/>
      <w:szCs w:val="16"/>
    </w:rPr>
  </w:style>
  <w:style w:type="paragraph" w:styleId="Tekstkomentara">
    <w:name w:val="annotation text"/>
    <w:basedOn w:val="Normal"/>
    <w:link w:val="TekstkomentaraChar"/>
    <w:uiPriority w:val="99"/>
    <w:unhideWhenUsed/>
    <w:rsid w:val="0050657D"/>
    <w:rPr>
      <w:sz w:val="20"/>
      <w:szCs w:val="20"/>
    </w:rPr>
  </w:style>
  <w:style w:type="character" w:customStyle="1" w:styleId="TekstkomentaraChar">
    <w:name w:val="Tekst komentara Char"/>
    <w:basedOn w:val="Zadanifontodlomka"/>
    <w:link w:val="Tekstkomentara"/>
    <w:uiPriority w:val="99"/>
    <w:rsid w:val="0050657D"/>
    <w:rPr>
      <w:rFonts w:ascii="Times New Roman" w:eastAsia="Times New Roman" w:hAnsi="Times New Roman" w:cs="Times New Roman"/>
      <w:sz w:val="20"/>
      <w:szCs w:val="20"/>
      <w:lang w:val="bs"/>
    </w:rPr>
  </w:style>
  <w:style w:type="paragraph" w:styleId="Predmetkomentara">
    <w:name w:val="annotation subject"/>
    <w:basedOn w:val="Tekstkomentara"/>
    <w:next w:val="Tekstkomentara"/>
    <w:link w:val="PredmetkomentaraChar"/>
    <w:uiPriority w:val="99"/>
    <w:semiHidden/>
    <w:unhideWhenUsed/>
    <w:rsid w:val="0050657D"/>
    <w:rPr>
      <w:b/>
      <w:bCs/>
    </w:rPr>
  </w:style>
  <w:style w:type="character" w:customStyle="1" w:styleId="PredmetkomentaraChar">
    <w:name w:val="Predmet komentara Char"/>
    <w:basedOn w:val="TekstkomentaraChar"/>
    <w:link w:val="Predmetkomentara"/>
    <w:uiPriority w:val="99"/>
    <w:semiHidden/>
    <w:rsid w:val="0050657D"/>
    <w:rPr>
      <w:rFonts w:ascii="Times New Roman" w:eastAsia="Times New Roman" w:hAnsi="Times New Roman" w:cs="Times New Roman"/>
      <w:b/>
      <w:bCs/>
      <w:sz w:val="20"/>
      <w:szCs w:val="20"/>
      <w:lang w:val="bs"/>
    </w:rPr>
  </w:style>
  <w:style w:type="character" w:styleId="SlijeenaHiperveza">
    <w:name w:val="FollowedHyperlink"/>
    <w:basedOn w:val="Zadanifontodlomka"/>
    <w:uiPriority w:val="99"/>
    <w:semiHidden/>
    <w:unhideWhenUsed/>
    <w:rsid w:val="00EB5012"/>
    <w:rPr>
      <w:color w:val="800080" w:themeColor="followedHyperlink"/>
      <w:u w:val="single"/>
    </w:rPr>
  </w:style>
  <w:style w:type="paragraph" w:styleId="Revizija">
    <w:name w:val="Revision"/>
    <w:hidden/>
    <w:uiPriority w:val="99"/>
    <w:semiHidden/>
    <w:rsid w:val="00384C71"/>
    <w:pPr>
      <w:widowControl/>
      <w:autoSpaceDE/>
      <w:autoSpaceDN/>
    </w:pPr>
    <w:rPr>
      <w:rFonts w:ascii="Times New Roman" w:eastAsia="Times New Roman" w:hAnsi="Times New Roman" w:cs="Times New Roman"/>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_projekti@demografijaimlad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emografijaimladi.gov.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grafijaimladi.gov.hr/javni-pozivi/javni-pozivi-iz-podrucja-predskolskog-odgoja-i-obrazovanja/5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6303F9BE8FA6419C57993217477FAC" ma:contentTypeVersion="16" ma:contentTypeDescription="Stvaranje novog dokumenta." ma:contentTypeScope="" ma:versionID="9a16f2e7a0663af9e9f1e77394e37da7">
  <xsd:schema xmlns:xsd="http://www.w3.org/2001/XMLSchema" xmlns:xs="http://www.w3.org/2001/XMLSchema" xmlns:p="http://schemas.microsoft.com/office/2006/metadata/properties" xmlns:ns2="c37f284c-71b2-4700-9307-becfd60a4b9e" xmlns:ns3="9cad7eb5-cc78-49a1-b3fd-844bfd0cd233" targetNamespace="http://schemas.microsoft.com/office/2006/metadata/properties" ma:root="true" ma:fieldsID="a089c15b3ae2372906889b2d760b09bc" ns2:_="" ns3:_="">
    <xsd:import namespace="c37f284c-71b2-4700-9307-becfd60a4b9e"/>
    <xsd:import namespace="9cad7eb5-cc78-49a1-b3fd-844bfd0cd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f284c-71b2-4700-9307-becfd60a4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ec24c633-84e9-4b04-bdf8-f25809a539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ad7eb5-cc78-49a1-b3fd-844bfd0cd233"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08af1ce-172d-413c-8f69-273028aeb87e}" ma:internalName="TaxCatchAll" ma:showField="CatchAllData" ma:web="9cad7eb5-cc78-49a1-b3fd-844bfd0cd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cad7eb5-cc78-49a1-b3fd-844bfd0cd233" xsi:nil="true"/>
    <lcf76f155ced4ddcb4097134ff3c332f xmlns="c37f284c-71b2-4700-9307-becfd60a4b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719638-4C81-4F69-8D50-42DAB8BF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f284c-71b2-4700-9307-becfd60a4b9e"/>
    <ds:schemaRef ds:uri="9cad7eb5-cc78-49a1-b3fd-844bfd0c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8B316-B3C6-49A6-A836-C9A62E0DC062}">
  <ds:schemaRefs>
    <ds:schemaRef ds:uri="http://schemas.microsoft.com/sharepoint/v3/contenttype/forms"/>
  </ds:schemaRefs>
</ds:datastoreItem>
</file>

<file path=customXml/itemProps3.xml><?xml version="1.0" encoding="utf-8"?>
<ds:datastoreItem xmlns:ds="http://schemas.openxmlformats.org/officeDocument/2006/customXml" ds:itemID="{5904F68F-200C-42EE-AE19-3A85AD98A529}">
  <ds:schemaRefs>
    <ds:schemaRef ds:uri="http://schemas.openxmlformats.org/officeDocument/2006/bibliography"/>
  </ds:schemaRefs>
</ds:datastoreItem>
</file>

<file path=customXml/itemProps4.xml><?xml version="1.0" encoding="utf-8"?>
<ds:datastoreItem xmlns:ds="http://schemas.openxmlformats.org/officeDocument/2006/customXml" ds:itemID="{2AEFB53D-ABF6-4458-AF81-D7FC9F8F1DEA}">
  <ds:schemaRefs>
    <ds:schemaRef ds:uri="http://schemas.microsoft.com/office/2006/metadata/properties"/>
    <ds:schemaRef ds:uri="http://schemas.microsoft.com/office/infopath/2007/PartnerControls"/>
    <ds:schemaRef ds:uri="9cad7eb5-cc78-49a1-b3fd-844bfd0cd233"/>
    <ds:schemaRef ds:uri="c37f284c-71b2-4700-9307-becfd60a4b9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4114</Words>
  <Characters>23454</Characters>
  <Application>Microsoft Office Word</Application>
  <DocSecurity>0</DocSecurity>
  <Lines>195</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27513</CharactersWithSpaces>
  <SharedDoc>false</SharedDoc>
  <HLinks>
    <vt:vector size="138" baseType="variant">
      <vt:variant>
        <vt:i4>1638491</vt:i4>
      </vt:variant>
      <vt:variant>
        <vt:i4>129</vt:i4>
      </vt:variant>
      <vt:variant>
        <vt:i4>0</vt:i4>
      </vt:variant>
      <vt:variant>
        <vt:i4>5</vt:i4>
      </vt:variant>
      <vt:variant>
        <vt:lpwstr>https://demografijaimladi.gov.hr/</vt:lpwstr>
      </vt:variant>
      <vt:variant>
        <vt:lpwstr/>
      </vt:variant>
      <vt:variant>
        <vt:i4>720975</vt:i4>
      </vt:variant>
      <vt:variant>
        <vt:i4>126</vt:i4>
      </vt:variant>
      <vt:variant>
        <vt:i4>0</vt:i4>
      </vt:variant>
      <vt:variant>
        <vt:i4>5</vt:i4>
      </vt:variant>
      <vt:variant>
        <vt:lpwstr>https://demografijaimladi.gov.hr/javni-pozivi/javni-pozivi-iz-podrucja-predskolskog-odgoja-i-obrazovanja/5924</vt:lpwstr>
      </vt:variant>
      <vt:variant>
        <vt:lpwstr/>
      </vt:variant>
      <vt:variant>
        <vt:i4>2949154</vt:i4>
      </vt:variant>
      <vt:variant>
        <vt:i4>123</vt:i4>
      </vt:variant>
      <vt:variant>
        <vt:i4>0</vt:i4>
      </vt:variant>
      <vt:variant>
        <vt:i4>5</vt:i4>
      </vt:variant>
      <vt:variant>
        <vt:lpwstr>mailto:programi_projekti@demografijaimladi.hr</vt:lpwstr>
      </vt:variant>
      <vt:variant>
        <vt:lpwstr/>
      </vt:variant>
      <vt:variant>
        <vt:i4>1835056</vt:i4>
      </vt:variant>
      <vt:variant>
        <vt:i4>116</vt:i4>
      </vt:variant>
      <vt:variant>
        <vt:i4>0</vt:i4>
      </vt:variant>
      <vt:variant>
        <vt:i4>5</vt:i4>
      </vt:variant>
      <vt:variant>
        <vt:lpwstr/>
      </vt:variant>
      <vt:variant>
        <vt:lpwstr>_Toc155965226</vt:lpwstr>
      </vt:variant>
      <vt:variant>
        <vt:i4>1835056</vt:i4>
      </vt:variant>
      <vt:variant>
        <vt:i4>110</vt:i4>
      </vt:variant>
      <vt:variant>
        <vt:i4>0</vt:i4>
      </vt:variant>
      <vt:variant>
        <vt:i4>5</vt:i4>
      </vt:variant>
      <vt:variant>
        <vt:lpwstr/>
      </vt:variant>
      <vt:variant>
        <vt:lpwstr>_Toc155965225</vt:lpwstr>
      </vt:variant>
      <vt:variant>
        <vt:i4>1835056</vt:i4>
      </vt:variant>
      <vt:variant>
        <vt:i4>104</vt:i4>
      </vt:variant>
      <vt:variant>
        <vt:i4>0</vt:i4>
      </vt:variant>
      <vt:variant>
        <vt:i4>5</vt:i4>
      </vt:variant>
      <vt:variant>
        <vt:lpwstr/>
      </vt:variant>
      <vt:variant>
        <vt:lpwstr>_Toc155965224</vt:lpwstr>
      </vt:variant>
      <vt:variant>
        <vt:i4>1835056</vt:i4>
      </vt:variant>
      <vt:variant>
        <vt:i4>98</vt:i4>
      </vt:variant>
      <vt:variant>
        <vt:i4>0</vt:i4>
      </vt:variant>
      <vt:variant>
        <vt:i4>5</vt:i4>
      </vt:variant>
      <vt:variant>
        <vt:lpwstr/>
      </vt:variant>
      <vt:variant>
        <vt:lpwstr>_Toc155965223</vt:lpwstr>
      </vt:variant>
      <vt:variant>
        <vt:i4>1835056</vt:i4>
      </vt:variant>
      <vt:variant>
        <vt:i4>92</vt:i4>
      </vt:variant>
      <vt:variant>
        <vt:i4>0</vt:i4>
      </vt:variant>
      <vt:variant>
        <vt:i4>5</vt:i4>
      </vt:variant>
      <vt:variant>
        <vt:lpwstr/>
      </vt:variant>
      <vt:variant>
        <vt:lpwstr>_Toc155965222</vt:lpwstr>
      </vt:variant>
      <vt:variant>
        <vt:i4>1835056</vt:i4>
      </vt:variant>
      <vt:variant>
        <vt:i4>86</vt:i4>
      </vt:variant>
      <vt:variant>
        <vt:i4>0</vt:i4>
      </vt:variant>
      <vt:variant>
        <vt:i4>5</vt:i4>
      </vt:variant>
      <vt:variant>
        <vt:lpwstr/>
      </vt:variant>
      <vt:variant>
        <vt:lpwstr>_Toc155965221</vt:lpwstr>
      </vt:variant>
      <vt:variant>
        <vt:i4>1835056</vt:i4>
      </vt:variant>
      <vt:variant>
        <vt:i4>80</vt:i4>
      </vt:variant>
      <vt:variant>
        <vt:i4>0</vt:i4>
      </vt:variant>
      <vt:variant>
        <vt:i4>5</vt:i4>
      </vt:variant>
      <vt:variant>
        <vt:lpwstr/>
      </vt:variant>
      <vt:variant>
        <vt:lpwstr>_Toc155965220</vt:lpwstr>
      </vt:variant>
      <vt:variant>
        <vt:i4>2031664</vt:i4>
      </vt:variant>
      <vt:variant>
        <vt:i4>74</vt:i4>
      </vt:variant>
      <vt:variant>
        <vt:i4>0</vt:i4>
      </vt:variant>
      <vt:variant>
        <vt:i4>5</vt:i4>
      </vt:variant>
      <vt:variant>
        <vt:lpwstr/>
      </vt:variant>
      <vt:variant>
        <vt:lpwstr>_Toc155965219</vt:lpwstr>
      </vt:variant>
      <vt:variant>
        <vt:i4>2031664</vt:i4>
      </vt:variant>
      <vt:variant>
        <vt:i4>68</vt:i4>
      </vt:variant>
      <vt:variant>
        <vt:i4>0</vt:i4>
      </vt:variant>
      <vt:variant>
        <vt:i4>5</vt:i4>
      </vt:variant>
      <vt:variant>
        <vt:lpwstr/>
      </vt:variant>
      <vt:variant>
        <vt:lpwstr>_Toc155965218</vt:lpwstr>
      </vt:variant>
      <vt:variant>
        <vt:i4>2031664</vt:i4>
      </vt:variant>
      <vt:variant>
        <vt:i4>62</vt:i4>
      </vt:variant>
      <vt:variant>
        <vt:i4>0</vt:i4>
      </vt:variant>
      <vt:variant>
        <vt:i4>5</vt:i4>
      </vt:variant>
      <vt:variant>
        <vt:lpwstr/>
      </vt:variant>
      <vt:variant>
        <vt:lpwstr>_Toc155965217</vt:lpwstr>
      </vt:variant>
      <vt:variant>
        <vt:i4>2031664</vt:i4>
      </vt:variant>
      <vt:variant>
        <vt:i4>56</vt:i4>
      </vt:variant>
      <vt:variant>
        <vt:i4>0</vt:i4>
      </vt:variant>
      <vt:variant>
        <vt:i4>5</vt:i4>
      </vt:variant>
      <vt:variant>
        <vt:lpwstr/>
      </vt:variant>
      <vt:variant>
        <vt:lpwstr>_Toc155965216</vt:lpwstr>
      </vt:variant>
      <vt:variant>
        <vt:i4>2031664</vt:i4>
      </vt:variant>
      <vt:variant>
        <vt:i4>50</vt:i4>
      </vt:variant>
      <vt:variant>
        <vt:i4>0</vt:i4>
      </vt:variant>
      <vt:variant>
        <vt:i4>5</vt:i4>
      </vt:variant>
      <vt:variant>
        <vt:lpwstr/>
      </vt:variant>
      <vt:variant>
        <vt:lpwstr>_Toc155965215</vt:lpwstr>
      </vt:variant>
      <vt:variant>
        <vt:i4>2031664</vt:i4>
      </vt:variant>
      <vt:variant>
        <vt:i4>44</vt:i4>
      </vt:variant>
      <vt:variant>
        <vt:i4>0</vt:i4>
      </vt:variant>
      <vt:variant>
        <vt:i4>5</vt:i4>
      </vt:variant>
      <vt:variant>
        <vt:lpwstr/>
      </vt:variant>
      <vt:variant>
        <vt:lpwstr>_Toc155965214</vt:lpwstr>
      </vt:variant>
      <vt:variant>
        <vt:i4>2031664</vt:i4>
      </vt:variant>
      <vt:variant>
        <vt:i4>38</vt:i4>
      </vt:variant>
      <vt:variant>
        <vt:i4>0</vt:i4>
      </vt:variant>
      <vt:variant>
        <vt:i4>5</vt:i4>
      </vt:variant>
      <vt:variant>
        <vt:lpwstr/>
      </vt:variant>
      <vt:variant>
        <vt:lpwstr>_Toc155965213</vt:lpwstr>
      </vt:variant>
      <vt:variant>
        <vt:i4>2031664</vt:i4>
      </vt:variant>
      <vt:variant>
        <vt:i4>32</vt:i4>
      </vt:variant>
      <vt:variant>
        <vt:i4>0</vt:i4>
      </vt:variant>
      <vt:variant>
        <vt:i4>5</vt:i4>
      </vt:variant>
      <vt:variant>
        <vt:lpwstr/>
      </vt:variant>
      <vt:variant>
        <vt:lpwstr>_Toc155965212</vt:lpwstr>
      </vt:variant>
      <vt:variant>
        <vt:i4>2031664</vt:i4>
      </vt:variant>
      <vt:variant>
        <vt:i4>26</vt:i4>
      </vt:variant>
      <vt:variant>
        <vt:i4>0</vt:i4>
      </vt:variant>
      <vt:variant>
        <vt:i4>5</vt:i4>
      </vt:variant>
      <vt:variant>
        <vt:lpwstr/>
      </vt:variant>
      <vt:variant>
        <vt:lpwstr>_Toc155965211</vt:lpwstr>
      </vt:variant>
      <vt:variant>
        <vt:i4>2031664</vt:i4>
      </vt:variant>
      <vt:variant>
        <vt:i4>20</vt:i4>
      </vt:variant>
      <vt:variant>
        <vt:i4>0</vt:i4>
      </vt:variant>
      <vt:variant>
        <vt:i4>5</vt:i4>
      </vt:variant>
      <vt:variant>
        <vt:lpwstr/>
      </vt:variant>
      <vt:variant>
        <vt:lpwstr>_Toc155965210</vt:lpwstr>
      </vt:variant>
      <vt:variant>
        <vt:i4>1966128</vt:i4>
      </vt:variant>
      <vt:variant>
        <vt:i4>14</vt:i4>
      </vt:variant>
      <vt:variant>
        <vt:i4>0</vt:i4>
      </vt:variant>
      <vt:variant>
        <vt:i4>5</vt:i4>
      </vt:variant>
      <vt:variant>
        <vt:lpwstr/>
      </vt:variant>
      <vt:variant>
        <vt:lpwstr>_Toc155965209</vt:lpwstr>
      </vt:variant>
      <vt:variant>
        <vt:i4>1966128</vt:i4>
      </vt:variant>
      <vt:variant>
        <vt:i4>8</vt:i4>
      </vt:variant>
      <vt:variant>
        <vt:i4>0</vt:i4>
      </vt:variant>
      <vt:variant>
        <vt:i4>5</vt:i4>
      </vt:variant>
      <vt:variant>
        <vt:lpwstr/>
      </vt:variant>
      <vt:variant>
        <vt:lpwstr>_Toc155965208</vt:lpwstr>
      </vt:variant>
      <vt:variant>
        <vt:i4>1966128</vt:i4>
      </vt:variant>
      <vt:variant>
        <vt:i4>2</vt:i4>
      </vt:variant>
      <vt:variant>
        <vt:i4>0</vt:i4>
      </vt:variant>
      <vt:variant>
        <vt:i4>5</vt:i4>
      </vt:variant>
      <vt:variant>
        <vt:lpwstr/>
      </vt:variant>
      <vt:variant>
        <vt:lpwstr>_Toc155965207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Udovičić</dc:creator>
  <cp:keywords/>
  <cp:lastModifiedBy>Ivana Juričić</cp:lastModifiedBy>
  <cp:revision>19</cp:revision>
  <cp:lastPrinted>2022-05-10T16:21:00Z</cp:lastPrinted>
  <dcterms:created xsi:type="dcterms:W3CDTF">2024-01-16T22:12:00Z</dcterms:created>
  <dcterms:modified xsi:type="dcterms:W3CDTF">2024-01-22T11:44:00Z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za Microsoft 365</vt:lpwstr>
  </property>
  <property fmtid="{D5CDD505-2E9C-101B-9397-08002B2CF9AE}" pid="4" name="LastSaved">
    <vt:filetime>2022-05-09T00:00:00Z</vt:filetime>
  </property>
  <property fmtid="{D5CDD505-2E9C-101B-9397-08002B2CF9AE}" pid="5" name="ContentTypeId">
    <vt:lpwstr>0x010100A26303F9BE8FA6419C57993217477FAC</vt:lpwstr>
  </property>
  <property fmtid="{D5CDD505-2E9C-101B-9397-08002B2CF9AE}" pid="6" name="MediaServiceImageTags">
    <vt:lpwstr/>
  </property>
</Properties>
</file>